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B1" w:rsidRPr="000D47C6" w:rsidRDefault="00F26EBE">
      <w:pPr>
        <w:spacing w:before="49" w:line="276" w:lineRule="auto"/>
        <w:ind w:left="318" w:right="390"/>
        <w:rPr>
          <w:rFonts w:ascii="Times New Roman" w:hAnsi="Times New Roman" w:cs="Times New Roman"/>
        </w:rPr>
      </w:pPr>
      <w:r w:rsidRPr="000D47C6">
        <w:rPr>
          <w:rFonts w:ascii="Times New Roman" w:hAnsi="Times New Roman" w:cs="Times New Roman"/>
        </w:rPr>
        <w:t xml:space="preserve">Załącznik nr 5 do Regulaminu przyznawania środków na rozwój przedsiębiorczości w ramach projektu </w:t>
      </w:r>
      <w:r w:rsidR="00140A0E" w:rsidRPr="000D47C6">
        <w:rPr>
          <w:rFonts w:ascii="Times New Roman" w:hAnsi="Times New Roman" w:cs="Times New Roman"/>
        </w:rPr>
        <w:t>„Własna Firma inwestycją w dojrzałość</w:t>
      </w:r>
      <w:r w:rsidRPr="000D47C6">
        <w:rPr>
          <w:rFonts w:ascii="Times New Roman" w:hAnsi="Times New Roman" w:cs="Times New Roman"/>
        </w:rPr>
        <w:t xml:space="preserve">” </w:t>
      </w:r>
    </w:p>
    <w:p w:rsidR="00B006B1" w:rsidRPr="00140A0E" w:rsidRDefault="00B006B1">
      <w:pPr>
        <w:pStyle w:val="Tekstpodstawowy"/>
        <w:ind w:left="0"/>
        <w:jc w:val="left"/>
        <w:rPr>
          <w:rFonts w:ascii="Times New Roman" w:hAnsi="Times New Roman" w:cs="Times New Roman"/>
          <w:sz w:val="20"/>
        </w:rPr>
      </w:pPr>
    </w:p>
    <w:p w:rsidR="00B006B1" w:rsidRPr="00140A0E" w:rsidRDefault="00B006B1">
      <w:pPr>
        <w:pStyle w:val="Tekstpodstawowy"/>
        <w:ind w:left="0"/>
        <w:jc w:val="left"/>
        <w:rPr>
          <w:rFonts w:ascii="Times New Roman" w:hAnsi="Times New Roman" w:cs="Times New Roman"/>
          <w:sz w:val="20"/>
        </w:rPr>
      </w:pPr>
    </w:p>
    <w:p w:rsidR="00B006B1" w:rsidRPr="000D47C6" w:rsidRDefault="00F26EBE" w:rsidP="005F605C">
      <w:pPr>
        <w:spacing w:before="173"/>
        <w:ind w:left="1191" w:right="11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C6">
        <w:rPr>
          <w:rFonts w:ascii="Times New Roman" w:hAnsi="Times New Roman" w:cs="Times New Roman"/>
          <w:b/>
          <w:sz w:val="24"/>
          <w:szCs w:val="24"/>
        </w:rPr>
        <w:t>Umowa o udzielenie wsparcia na uruchomienie działalności gospodarczej</w:t>
      </w:r>
    </w:p>
    <w:p w:rsidR="0049501E" w:rsidRDefault="0049501E" w:rsidP="00240A3C">
      <w:pPr>
        <w:pStyle w:val="Tekstpodstawowy"/>
        <w:spacing w:before="43"/>
        <w:ind w:left="1191" w:right="1189"/>
        <w:rPr>
          <w:rFonts w:ascii="Times New Roman" w:hAnsi="Times New Roman" w:cs="Times New Roman"/>
          <w:sz w:val="24"/>
          <w:szCs w:val="24"/>
        </w:rPr>
      </w:pPr>
    </w:p>
    <w:p w:rsidR="00B006B1" w:rsidRPr="0049501E" w:rsidRDefault="00F26EBE" w:rsidP="005F605C">
      <w:pPr>
        <w:pStyle w:val="Tekstpodstawowy"/>
        <w:spacing w:before="43"/>
        <w:ind w:left="1191" w:right="1189"/>
        <w:jc w:val="center"/>
        <w:rPr>
          <w:rFonts w:ascii="Times New Roman" w:hAnsi="Times New Roman" w:cs="Times New Roman"/>
        </w:rPr>
      </w:pPr>
      <w:r w:rsidRPr="0049501E">
        <w:rPr>
          <w:rFonts w:ascii="Times New Roman" w:hAnsi="Times New Roman" w:cs="Times New Roman"/>
        </w:rPr>
        <w:t xml:space="preserve">zawarta w </w:t>
      </w:r>
      <w:r w:rsidR="000D47C6" w:rsidRPr="0049501E">
        <w:rPr>
          <w:rFonts w:ascii="Times New Roman" w:hAnsi="Times New Roman" w:cs="Times New Roman"/>
        </w:rPr>
        <w:t xml:space="preserve">Łowiczu </w:t>
      </w:r>
      <w:r w:rsidRPr="0049501E">
        <w:rPr>
          <w:rFonts w:ascii="Times New Roman" w:hAnsi="Times New Roman" w:cs="Times New Roman"/>
        </w:rPr>
        <w:t>w dniu ………………………</w:t>
      </w:r>
    </w:p>
    <w:p w:rsidR="000D47C6" w:rsidRDefault="000D47C6" w:rsidP="00240A3C">
      <w:pPr>
        <w:pStyle w:val="Tekstpodstawowy"/>
        <w:spacing w:before="41"/>
        <w:ind w:left="318"/>
        <w:rPr>
          <w:rFonts w:ascii="Times New Roman" w:hAnsi="Times New Roman" w:cs="Times New Roman"/>
        </w:rPr>
      </w:pPr>
    </w:p>
    <w:p w:rsidR="00B006B1" w:rsidRPr="000D47C6" w:rsidRDefault="00F26EBE" w:rsidP="00240A3C">
      <w:pPr>
        <w:pStyle w:val="Tekstpodstawowy"/>
        <w:spacing w:before="41"/>
        <w:ind w:left="318"/>
        <w:rPr>
          <w:rFonts w:ascii="Times New Roman" w:hAnsi="Times New Roman" w:cs="Times New Roman"/>
        </w:rPr>
      </w:pPr>
      <w:r w:rsidRPr="000D47C6">
        <w:rPr>
          <w:rFonts w:ascii="Times New Roman" w:hAnsi="Times New Roman" w:cs="Times New Roman"/>
        </w:rPr>
        <w:t>pomiędzy:</w:t>
      </w:r>
    </w:p>
    <w:p w:rsidR="000D47C6" w:rsidRPr="000D47C6" w:rsidRDefault="000D47C6" w:rsidP="00240A3C">
      <w:pPr>
        <w:pStyle w:val="Tekstpodstawowy"/>
        <w:spacing w:before="41"/>
        <w:ind w:left="318"/>
        <w:rPr>
          <w:rFonts w:ascii="Times New Roman" w:hAnsi="Times New Roman" w:cs="Times New Roman"/>
        </w:rPr>
      </w:pPr>
    </w:p>
    <w:p w:rsidR="000D47C6" w:rsidRDefault="000D47C6" w:rsidP="00240A3C">
      <w:pPr>
        <w:adjustRightInd w:val="0"/>
        <w:spacing w:after="120"/>
        <w:ind w:firstLine="318"/>
        <w:jc w:val="both"/>
        <w:rPr>
          <w:rFonts w:ascii="Times New Roman" w:hAnsi="Times New Roman" w:cs="Times New Roman"/>
        </w:rPr>
      </w:pPr>
      <w:r w:rsidRPr="000D47C6">
        <w:rPr>
          <w:rFonts w:ascii="Times New Roman" w:hAnsi="Times New Roman" w:cs="Times New Roman"/>
          <w:b/>
        </w:rPr>
        <w:t>Centrum Samorządności i Regionalizmu</w:t>
      </w:r>
      <w:r w:rsidRPr="000D47C6">
        <w:rPr>
          <w:rFonts w:ascii="Times New Roman" w:hAnsi="Times New Roman" w:cs="Times New Roman"/>
        </w:rPr>
        <w:t xml:space="preserve">, ul. Kozia 11/15, 99-400 Łowicz, NIP: 8341168466, </w:t>
      </w:r>
    </w:p>
    <w:p w:rsidR="000D47C6" w:rsidRDefault="000D47C6" w:rsidP="00240A3C">
      <w:pPr>
        <w:adjustRightInd w:val="0"/>
        <w:spacing w:after="120"/>
        <w:ind w:left="426"/>
        <w:jc w:val="both"/>
        <w:rPr>
          <w:rFonts w:ascii="Times New Roman" w:hAnsi="Times New Roman" w:cs="Times New Roman"/>
        </w:rPr>
      </w:pPr>
      <w:r w:rsidRPr="000D47C6">
        <w:rPr>
          <w:rFonts w:ascii="Times New Roman" w:hAnsi="Times New Roman" w:cs="Times New Roman"/>
        </w:rPr>
        <w:t xml:space="preserve">KRS: 00002468899, reprezentowanym przez </w:t>
      </w:r>
    </w:p>
    <w:p w:rsidR="000D47C6" w:rsidRDefault="000D47C6" w:rsidP="00240A3C">
      <w:pPr>
        <w:adjustRightInd w:val="0"/>
        <w:spacing w:after="120"/>
        <w:ind w:left="426"/>
        <w:jc w:val="both"/>
        <w:rPr>
          <w:rFonts w:ascii="Times New Roman" w:hAnsi="Times New Roman" w:cs="Times New Roman"/>
        </w:rPr>
      </w:pPr>
      <w:r w:rsidRPr="000D47C6">
        <w:rPr>
          <w:rFonts w:ascii="Times New Roman" w:hAnsi="Times New Roman" w:cs="Times New Roman"/>
        </w:rPr>
        <w:t>Robert</w:t>
      </w:r>
      <w:r>
        <w:rPr>
          <w:rFonts w:ascii="Times New Roman" w:hAnsi="Times New Roman" w:cs="Times New Roman"/>
        </w:rPr>
        <w:t>a</w:t>
      </w:r>
      <w:r w:rsidRPr="000D47C6">
        <w:rPr>
          <w:rFonts w:ascii="Times New Roman" w:hAnsi="Times New Roman" w:cs="Times New Roman"/>
        </w:rPr>
        <w:t xml:space="preserve"> Muras</w:t>
      </w:r>
      <w:r>
        <w:rPr>
          <w:rFonts w:ascii="Times New Roman" w:hAnsi="Times New Roman" w:cs="Times New Roman"/>
        </w:rPr>
        <w:t>a- Prezes Z</w:t>
      </w:r>
      <w:r w:rsidRPr="000D47C6">
        <w:rPr>
          <w:rFonts w:ascii="Times New Roman" w:hAnsi="Times New Roman" w:cs="Times New Roman"/>
        </w:rPr>
        <w:t xml:space="preserve">arządu, </w:t>
      </w:r>
    </w:p>
    <w:p w:rsidR="00B006B1" w:rsidRPr="000D47C6" w:rsidRDefault="000D47C6" w:rsidP="00240A3C">
      <w:pPr>
        <w:adjustRightInd w:val="0"/>
        <w:spacing w:after="120"/>
        <w:ind w:left="426"/>
        <w:jc w:val="both"/>
        <w:rPr>
          <w:rFonts w:ascii="Times New Roman" w:hAnsi="Times New Roman" w:cs="Times New Roman"/>
        </w:rPr>
      </w:pPr>
      <w:r w:rsidRPr="000D47C6">
        <w:rPr>
          <w:rFonts w:ascii="Times New Roman" w:hAnsi="Times New Roman" w:cs="Times New Roman"/>
        </w:rPr>
        <w:t>Agat</w:t>
      </w:r>
      <w:r>
        <w:rPr>
          <w:rFonts w:ascii="Times New Roman" w:hAnsi="Times New Roman" w:cs="Times New Roman"/>
        </w:rPr>
        <w:t>ę</w:t>
      </w:r>
      <w:r w:rsidRPr="000D47C6">
        <w:rPr>
          <w:rFonts w:ascii="Times New Roman" w:hAnsi="Times New Roman" w:cs="Times New Roman"/>
        </w:rPr>
        <w:t xml:space="preserve"> Wróblewsk</w:t>
      </w:r>
      <w:r>
        <w:rPr>
          <w:rFonts w:ascii="Times New Roman" w:hAnsi="Times New Roman" w:cs="Times New Roman"/>
        </w:rPr>
        <w:t>ą</w:t>
      </w:r>
      <w:r w:rsidRPr="000D47C6">
        <w:rPr>
          <w:rFonts w:ascii="Times New Roman" w:hAnsi="Times New Roman" w:cs="Times New Roman"/>
        </w:rPr>
        <w:t>- Sekretarz</w:t>
      </w:r>
      <w:r>
        <w:rPr>
          <w:rFonts w:ascii="Times New Roman" w:hAnsi="Times New Roman" w:cs="Times New Roman"/>
        </w:rPr>
        <w:t>a</w:t>
      </w:r>
      <w:r w:rsidRPr="000D47C6">
        <w:rPr>
          <w:rFonts w:ascii="Times New Roman" w:hAnsi="Times New Roman" w:cs="Times New Roman"/>
        </w:rPr>
        <w:t xml:space="preserve">, </w:t>
      </w:r>
    </w:p>
    <w:p w:rsidR="00B006B1" w:rsidRPr="00140A0E" w:rsidRDefault="00F26EBE" w:rsidP="00240A3C">
      <w:pPr>
        <w:pStyle w:val="Tekstpodstawowy"/>
        <w:spacing w:before="1"/>
        <w:ind w:left="318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zwanym dalej „Realizatorem projektu”</w:t>
      </w:r>
    </w:p>
    <w:p w:rsidR="000D47C6" w:rsidRDefault="000D47C6" w:rsidP="00240A3C">
      <w:pPr>
        <w:pStyle w:val="Tekstpodstawowy"/>
        <w:spacing w:before="41"/>
        <w:ind w:left="318"/>
        <w:rPr>
          <w:rFonts w:ascii="Times New Roman" w:hAnsi="Times New Roman" w:cs="Times New Roman"/>
        </w:rPr>
      </w:pPr>
    </w:p>
    <w:p w:rsidR="00B006B1" w:rsidRPr="00140A0E" w:rsidRDefault="00F26EBE" w:rsidP="00240A3C">
      <w:pPr>
        <w:pStyle w:val="Tekstpodstawowy"/>
        <w:spacing w:before="41"/>
        <w:ind w:left="318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a</w:t>
      </w:r>
    </w:p>
    <w:p w:rsidR="00B006B1" w:rsidRPr="00140A0E" w:rsidRDefault="00B006B1" w:rsidP="00240A3C">
      <w:pPr>
        <w:pStyle w:val="Tekstpodstawowy"/>
        <w:spacing w:before="8"/>
        <w:ind w:left="0"/>
        <w:rPr>
          <w:rFonts w:ascii="Times New Roman" w:hAnsi="Times New Roman" w:cs="Times New Roman"/>
          <w:sz w:val="28"/>
        </w:rPr>
      </w:pPr>
    </w:p>
    <w:p w:rsidR="00B006B1" w:rsidRPr="008519A0" w:rsidRDefault="00F26EBE" w:rsidP="00240A3C">
      <w:pPr>
        <w:pStyle w:val="Tekstpodstawowy"/>
        <w:spacing w:before="1"/>
        <w:ind w:left="318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...............................................................................................................................................,</w:t>
      </w:r>
    </w:p>
    <w:p w:rsidR="00B006B1" w:rsidRPr="00140A0E" w:rsidRDefault="00F26EBE" w:rsidP="00240A3C">
      <w:pPr>
        <w:pStyle w:val="Tekstpodstawowy"/>
        <w:ind w:left="318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zwanym dalej „uczestnikiem projektu”</w:t>
      </w:r>
    </w:p>
    <w:p w:rsidR="00B006B1" w:rsidRPr="00140A0E" w:rsidRDefault="00B006B1" w:rsidP="00240A3C">
      <w:pPr>
        <w:pStyle w:val="Tekstpodstawowy"/>
        <w:spacing w:before="11"/>
        <w:ind w:left="0"/>
        <w:rPr>
          <w:rFonts w:ascii="Times New Roman" w:hAnsi="Times New Roman" w:cs="Times New Roman"/>
          <w:sz w:val="31"/>
        </w:rPr>
      </w:pPr>
    </w:p>
    <w:p w:rsidR="00B006B1" w:rsidRPr="00140A0E" w:rsidRDefault="00F26EBE" w:rsidP="00FF4039">
      <w:pPr>
        <w:pStyle w:val="Tekstpodstawowy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§ 1</w:t>
      </w:r>
    </w:p>
    <w:p w:rsidR="00B006B1" w:rsidRPr="00140A0E" w:rsidRDefault="00F26EBE" w:rsidP="00FF4039">
      <w:pPr>
        <w:pStyle w:val="Nagwek1"/>
        <w:spacing w:before="41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Przedmiot umowy</w:t>
      </w:r>
    </w:p>
    <w:p w:rsidR="00B006B1" w:rsidRPr="00140A0E" w:rsidRDefault="00F26EBE" w:rsidP="00240A3C">
      <w:pPr>
        <w:pStyle w:val="Akapitzlist"/>
        <w:numPr>
          <w:ilvl w:val="0"/>
          <w:numId w:val="11"/>
        </w:numPr>
        <w:tabs>
          <w:tab w:val="left" w:pos="660"/>
        </w:tabs>
        <w:spacing w:before="39" w:line="276" w:lineRule="auto"/>
        <w:ind w:right="311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Realizator projektu zobowiązuje się</w:t>
      </w:r>
      <w:r w:rsidR="000943C1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 xml:space="preserve"> udzielić uczestnikowi wsparcia finansowego na uruchomienie działalności gospodarczej a uczestnik zobowiązuje prowadzić działalność gospodarczą przez okres co najmniej 12 miesięcy od jej rozpoczęcia oraz wykorzystać udzielone wsparcie finansowe na warunkach wynikających zumowy</w:t>
      </w:r>
      <w:r w:rsidRPr="00140A0E">
        <w:rPr>
          <w:rFonts w:ascii="Times New Roman" w:hAnsi="Times New Roman" w:cs="Times New Roman"/>
          <w:vertAlign w:val="superscript"/>
        </w:rPr>
        <w:t>1</w:t>
      </w:r>
      <w:r w:rsidRPr="00140A0E">
        <w:rPr>
          <w:rFonts w:ascii="Times New Roman" w:hAnsi="Times New Roman" w:cs="Times New Roman"/>
        </w:rPr>
        <w:t>.</w:t>
      </w:r>
    </w:p>
    <w:p w:rsidR="00B006B1" w:rsidRPr="00140A0E" w:rsidRDefault="00F26EBE" w:rsidP="00240A3C">
      <w:pPr>
        <w:pStyle w:val="Akapitzlist"/>
        <w:numPr>
          <w:ilvl w:val="0"/>
          <w:numId w:val="11"/>
        </w:numPr>
        <w:tabs>
          <w:tab w:val="left" w:pos="660"/>
        </w:tabs>
        <w:spacing w:before="1" w:line="276" w:lineRule="auto"/>
        <w:ind w:right="311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 xml:space="preserve">Wsparcie jest udzielane w ramach projektu pod tytułem </w:t>
      </w:r>
      <w:r w:rsidR="00686243" w:rsidRPr="00686243">
        <w:rPr>
          <w:rFonts w:ascii="Times New Roman" w:hAnsi="Times New Roman" w:cs="Times New Roman"/>
          <w:b/>
        </w:rPr>
        <w:t>„Własna Firma inwestycją w dojrzałość”</w:t>
      </w:r>
      <w:r w:rsidR="00E472CA">
        <w:rPr>
          <w:rFonts w:ascii="Times New Roman" w:hAnsi="Times New Roman" w:cs="Times New Roman"/>
          <w:b/>
        </w:rPr>
        <w:t xml:space="preserve"> </w:t>
      </w:r>
      <w:r w:rsidRPr="00140A0E">
        <w:rPr>
          <w:rFonts w:ascii="Times New Roman" w:hAnsi="Times New Roman" w:cs="Times New Roman"/>
        </w:rPr>
        <w:t xml:space="preserve">dofinansowanego  ze środków Europejskiego Funduszu Społecznego w ramach Regionalnego Programu Operacyjnego Województwa Łódzkiego na lata 2014-2020, Działanie VIII.3 Wsparcie przedsiębiorczości, Poddziałanie VIII.3.1 Wsparcie przedsiębiorczości w formach bezzwrotnych realizowanego na podstawie umowy o dofinansowanie projektu nr </w:t>
      </w:r>
      <w:r w:rsidR="00686243" w:rsidRPr="00686243">
        <w:rPr>
          <w:rFonts w:ascii="Times New Roman" w:hAnsi="Times New Roman" w:cs="Times New Roman"/>
        </w:rPr>
        <w:t>RPLD.08.03.01-10-0064/19-00</w:t>
      </w:r>
      <w:r w:rsidR="00E472CA">
        <w:rPr>
          <w:rFonts w:ascii="Times New Roman" w:hAnsi="Times New Roman" w:cs="Times New Roman"/>
        </w:rPr>
        <w:t xml:space="preserve"> </w:t>
      </w:r>
      <w:r w:rsidRPr="00770F39">
        <w:rPr>
          <w:rFonts w:ascii="Times New Roman" w:hAnsi="Times New Roman" w:cs="Times New Roman"/>
        </w:rPr>
        <w:t xml:space="preserve">z dnia </w:t>
      </w:r>
      <w:r w:rsidR="003C41D2" w:rsidRPr="00770F39">
        <w:rPr>
          <w:rFonts w:ascii="Times New Roman" w:hAnsi="Times New Roman" w:cs="Times New Roman"/>
        </w:rPr>
        <w:t>26.02.2020 r.</w:t>
      </w:r>
      <w:r w:rsidRPr="00770F39">
        <w:rPr>
          <w:rFonts w:ascii="Times New Roman" w:hAnsi="Times New Roman" w:cs="Times New Roman"/>
        </w:rPr>
        <w:t xml:space="preserve"> zawartej pomiędzy realizatorem projektu a Wojewódzkim Urzędem Pracy w </w:t>
      </w:r>
      <w:r w:rsidRPr="00140A0E">
        <w:rPr>
          <w:rFonts w:ascii="Times New Roman" w:hAnsi="Times New Roman" w:cs="Times New Roman"/>
        </w:rPr>
        <w:t>Łodzi.</w:t>
      </w:r>
    </w:p>
    <w:p w:rsidR="00B006B1" w:rsidRPr="00140A0E" w:rsidRDefault="00B006B1" w:rsidP="00240A3C">
      <w:pPr>
        <w:pStyle w:val="Tekstpodstawowy"/>
        <w:ind w:left="0"/>
        <w:rPr>
          <w:rFonts w:ascii="Times New Roman" w:hAnsi="Times New Roman" w:cs="Times New Roman"/>
          <w:sz w:val="20"/>
        </w:rPr>
      </w:pPr>
    </w:p>
    <w:p w:rsidR="00B006B1" w:rsidRPr="00140A0E" w:rsidRDefault="008745F5" w:rsidP="00240A3C">
      <w:pPr>
        <w:pStyle w:val="Tekstpodstawowy"/>
        <w:spacing w:before="1"/>
        <w:ind w:left="0"/>
        <w:rPr>
          <w:rFonts w:ascii="Times New Roman" w:hAnsi="Times New Roman" w:cs="Times New Roman"/>
          <w:sz w:val="13"/>
        </w:rPr>
      </w:pPr>
      <w:r w:rsidRPr="008745F5">
        <w:rPr>
          <w:rFonts w:ascii="Times New Roman" w:hAnsi="Times New Roman" w:cs="Times New Roman"/>
          <w:noProof/>
          <w:lang w:eastAsia="pl-PL"/>
        </w:rPr>
        <w:pict>
          <v:rect id="Rectangle 3" o:spid="_x0000_s1026" style="position:absolute;left:0;text-align:left;margin-left:70.95pt;margin-top:9.95pt;width:2in;height:.6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iPdwIAAPoEAAAOAAAAZHJzL2Uyb0RvYy54bWysVNuO2yAQfa/Uf0C8Z31Z52JrndVemqpS&#10;2q667QcQwDEqBgokTlr13zvgJE3al1VVP2BghuHMnDPc3O46ibbcOqFVjbOrFCOuqGZCrWv85fNi&#10;NMPIeaIYkVrxGu+5w7fz169uelPxXLdaMm4RBFGu6k2NW+9NlSSOtrwj7kobrsDYaNsRD0u7Tpgl&#10;PUTvZJKn6STptWXGasqdg93HwYjnMX7TcOo/No3jHskaAzYfRxvHVRiT+Q2p1paYVtADDPIPKDoi&#10;FFx6CvVIPEEbK/4K1QlqtdONv6K6S3TTCMpjDpBNlv6RzXNLDI+5QHGcOZXJ/b+w9MP2ySLBgLtr&#10;jBTpgKNPUDWi1pKj61Cf3rgK3J7Nkw0ZOrPU9KtDSj+04MXvrNV9ywkDVFnwTy4OhIWDo2jVv9cM&#10;opON17FUu8Z2ISAUAe0iI/sTI3znEYXNbJbPZikQR8E2neSRsIRUx7PGOv+W6w6FSY0tII+xyXbp&#10;fMBCqqNLxK6lYAshZVzY9epBWrQlQRvxi/AhxXM3qYKz0uHYEHHYAYhwR7AFsJHrH2WWF+l9Xo4W&#10;k9l0VCyK8aicprNRmpX35SQtyuJx8TMAzIqqFYxxtRSKH3WXFS/j9dABg2Ki8lBf43Kcj2PuF+jd&#10;y5LshIc2lKKrMZQbvqExAq1vFIO0SeWJkMM8uYQfqww1OP5jVaIIAu+Dflaa7UEDVgNJwCY8GDBp&#10;tf2OUQ/NV2P3bUMsx0i+U6CjMiuK0K1xUYynwDuy55bVuYUoCqFq7DEapg9+6PCNsWLdwk1ZLIzS&#10;d6C9RkRhBF0OqA6KhQaLGRweg9DB5+vo9fvJmv8CAAD//wMAUEsDBBQABgAIAAAAIQA/9LrW3QAA&#10;AAkBAAAPAAAAZHJzL2Rvd25yZXYueG1sTI9BT8MwDIXvSPyHyEjcWNqqoLU0nRgSRyS2cWC3tDFt&#10;tcYpSbYVfj3eCU5+T356/lytZjuKE/owOFKQLhIQSK0zA3UK3ncvd0sQIWoyenSECr4xwKq+vqp0&#10;adyZNnjaxk5wCYVSK+hjnEopQ9uj1WHhJiTefTpvdWTrO2m8PnO5HWWWJA/S6oH4Qq8nfO6xPWyP&#10;VsG6WK6/3nJ6/dk0e9x/NIf7zCdK3d7MT48gIs7xLwwXfEaHmpkadyQTxMg+TwuOsih4ciDPLqJR&#10;kKUpyLqS/z+ofwEAAP//AwBQSwECLQAUAAYACAAAACEAtoM4kv4AAADhAQAAEwAAAAAAAAAAAAAA&#10;AAAAAAAAW0NvbnRlbnRfVHlwZXNdLnhtbFBLAQItABQABgAIAAAAIQA4/SH/1gAAAJQBAAALAAAA&#10;AAAAAAAAAAAAAC8BAABfcmVscy8ucmVsc1BLAQItABQABgAIAAAAIQD9bhiPdwIAAPoEAAAOAAAA&#10;AAAAAAAAAAAAAC4CAABkcnMvZTJvRG9jLnhtbFBLAQItABQABgAIAAAAIQA/9LrW3QAAAAkBAAAP&#10;AAAAAAAAAAAAAAAAANEEAABkcnMvZG93bnJldi54bWxQSwUGAAAAAAQABADzAAAA2wUAAAAA&#10;" fillcolor="black" stroked="f">
            <w10:wrap type="topAndBottom" anchorx="page"/>
          </v:rect>
        </w:pict>
      </w:r>
    </w:p>
    <w:p w:rsidR="00B006B1" w:rsidRPr="00140A0E" w:rsidRDefault="00F26EBE" w:rsidP="00240A3C">
      <w:pPr>
        <w:spacing w:before="75"/>
        <w:ind w:left="318" w:right="663"/>
        <w:jc w:val="both"/>
        <w:rPr>
          <w:rFonts w:ascii="Times New Roman" w:hAnsi="Times New Roman" w:cs="Times New Roman"/>
          <w:sz w:val="20"/>
        </w:rPr>
      </w:pPr>
      <w:r w:rsidRPr="00140A0E">
        <w:rPr>
          <w:rFonts w:ascii="Times New Roman" w:hAnsi="Times New Roman" w:cs="Times New Roman"/>
          <w:sz w:val="20"/>
          <w:vertAlign w:val="superscript"/>
        </w:rPr>
        <w:t>1</w:t>
      </w:r>
      <w:r w:rsidRPr="00140A0E">
        <w:rPr>
          <w:rFonts w:ascii="Times New Roman" w:hAnsi="Times New Roman" w:cs="Times New Roman"/>
          <w:sz w:val="20"/>
        </w:rPr>
        <w:t xml:space="preserve"> Działalność gospodarcza rozpoczęta w ramach projektu jest prowadzona co najmniej przez 12 miesięcy od dnia rozpoczęcia działalności gospodarczej (zgodnie z aktualnym wpisem do CEIDG lub KRS), przy czym do okresu prowadzenia działalności gospodarczej zalicza się przerwy w jej prowadzeniu z powodu choroby lub korzystania ze świadczenia rehabilitacyjnego.</w:t>
      </w:r>
    </w:p>
    <w:p w:rsidR="00B006B1" w:rsidRPr="00140A0E" w:rsidRDefault="00B006B1" w:rsidP="00240A3C">
      <w:pPr>
        <w:jc w:val="both"/>
        <w:rPr>
          <w:rFonts w:ascii="Times New Roman" w:hAnsi="Times New Roman" w:cs="Times New Roman"/>
          <w:sz w:val="20"/>
        </w:rPr>
        <w:sectPr w:rsidR="00B006B1" w:rsidRPr="00140A0E" w:rsidSect="008519A0">
          <w:headerReference w:type="default" r:id="rId8"/>
          <w:footerReference w:type="default" r:id="rId9"/>
          <w:type w:val="continuous"/>
          <w:pgSz w:w="11910" w:h="16840"/>
          <w:pgMar w:top="1500" w:right="1100" w:bottom="1660" w:left="1100" w:header="428" w:footer="525" w:gutter="0"/>
          <w:pgNumType w:start="1"/>
          <w:cols w:space="708"/>
        </w:sectPr>
      </w:pPr>
    </w:p>
    <w:p w:rsidR="00B006B1" w:rsidRPr="00140A0E" w:rsidRDefault="00F26EBE" w:rsidP="00240A3C">
      <w:pPr>
        <w:pStyle w:val="Akapitzlist"/>
        <w:numPr>
          <w:ilvl w:val="0"/>
          <w:numId w:val="11"/>
        </w:numPr>
        <w:tabs>
          <w:tab w:val="left" w:pos="660"/>
          <w:tab w:val="left" w:pos="1482"/>
          <w:tab w:val="left" w:pos="2470"/>
          <w:tab w:val="left" w:pos="2904"/>
          <w:tab w:val="left" w:pos="4049"/>
          <w:tab w:val="left" w:pos="5446"/>
          <w:tab w:val="left" w:pos="6517"/>
          <w:tab w:val="left" w:pos="7419"/>
          <w:tab w:val="left" w:pos="8245"/>
        </w:tabs>
        <w:spacing w:before="47" w:line="276" w:lineRule="auto"/>
        <w:ind w:right="311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lastRenderedPageBreak/>
        <w:t>Strony</w:t>
      </w:r>
      <w:r w:rsidRPr="00140A0E">
        <w:rPr>
          <w:rFonts w:ascii="Times New Roman" w:hAnsi="Times New Roman" w:cs="Times New Roman"/>
        </w:rPr>
        <w:tab/>
        <w:t>ustalają,</w:t>
      </w:r>
      <w:r w:rsidRPr="00140A0E">
        <w:rPr>
          <w:rFonts w:ascii="Times New Roman" w:hAnsi="Times New Roman" w:cs="Times New Roman"/>
        </w:rPr>
        <w:tab/>
        <w:t>że</w:t>
      </w:r>
      <w:r w:rsidRPr="00140A0E">
        <w:rPr>
          <w:rFonts w:ascii="Times New Roman" w:hAnsi="Times New Roman" w:cs="Times New Roman"/>
        </w:rPr>
        <w:tab/>
        <w:t>wykładnia</w:t>
      </w:r>
      <w:r w:rsidRPr="00140A0E">
        <w:rPr>
          <w:rFonts w:ascii="Times New Roman" w:hAnsi="Times New Roman" w:cs="Times New Roman"/>
        </w:rPr>
        <w:tab/>
        <w:t>postanowień</w:t>
      </w:r>
      <w:r w:rsidRPr="00140A0E">
        <w:rPr>
          <w:rFonts w:ascii="Times New Roman" w:hAnsi="Times New Roman" w:cs="Times New Roman"/>
        </w:rPr>
        <w:tab/>
        <w:t>niniejszej</w:t>
      </w:r>
      <w:r w:rsidRPr="00140A0E">
        <w:rPr>
          <w:rFonts w:ascii="Times New Roman" w:hAnsi="Times New Roman" w:cs="Times New Roman"/>
        </w:rPr>
        <w:tab/>
        <w:t>umowy</w:t>
      </w:r>
      <w:r w:rsidRPr="00140A0E">
        <w:rPr>
          <w:rFonts w:ascii="Times New Roman" w:hAnsi="Times New Roman" w:cs="Times New Roman"/>
        </w:rPr>
        <w:tab/>
        <w:t>będzie</w:t>
      </w:r>
      <w:r w:rsidRPr="00140A0E">
        <w:rPr>
          <w:rFonts w:ascii="Times New Roman" w:hAnsi="Times New Roman" w:cs="Times New Roman"/>
        </w:rPr>
        <w:tab/>
      </w:r>
      <w:r w:rsidRPr="00140A0E">
        <w:rPr>
          <w:rFonts w:ascii="Times New Roman" w:hAnsi="Times New Roman" w:cs="Times New Roman"/>
          <w:spacing w:val="-3"/>
        </w:rPr>
        <w:t xml:space="preserve">dokonywana </w:t>
      </w:r>
      <w:r w:rsidRPr="00140A0E">
        <w:rPr>
          <w:rFonts w:ascii="Times New Roman" w:hAnsi="Times New Roman" w:cs="Times New Roman"/>
        </w:rPr>
        <w:t>z uwzględnieniem umowy o dofinansowanie projektu, o której mowa w ustępie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powyżej.</w:t>
      </w:r>
    </w:p>
    <w:p w:rsidR="00B006B1" w:rsidRPr="00140A0E" w:rsidRDefault="00B006B1" w:rsidP="00240A3C">
      <w:pPr>
        <w:pStyle w:val="Tekstpodstawowy"/>
        <w:spacing w:before="8"/>
        <w:ind w:left="0"/>
        <w:rPr>
          <w:rFonts w:ascii="Times New Roman" w:hAnsi="Times New Roman" w:cs="Times New Roman"/>
          <w:sz w:val="20"/>
        </w:rPr>
      </w:pPr>
    </w:p>
    <w:p w:rsidR="00B006B1" w:rsidRPr="00140A0E" w:rsidRDefault="00F26EBE" w:rsidP="00FF4039">
      <w:pPr>
        <w:pStyle w:val="Tekstpodstawowy"/>
        <w:spacing w:before="56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§ 2</w:t>
      </w:r>
    </w:p>
    <w:p w:rsidR="00B006B1" w:rsidRPr="00140A0E" w:rsidRDefault="00F26EBE" w:rsidP="00FF4039">
      <w:pPr>
        <w:pStyle w:val="Nagwek1"/>
        <w:spacing w:before="41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Wsparcie finansowe</w:t>
      </w:r>
    </w:p>
    <w:p w:rsidR="00B006B1" w:rsidRPr="00240A3C" w:rsidRDefault="00F26EBE" w:rsidP="00240A3C">
      <w:pPr>
        <w:pStyle w:val="Akapitzlist"/>
        <w:numPr>
          <w:ilvl w:val="1"/>
          <w:numId w:val="11"/>
        </w:numPr>
        <w:tabs>
          <w:tab w:val="left" w:pos="567"/>
        </w:tabs>
        <w:spacing w:before="39"/>
        <w:ind w:hanging="714"/>
        <w:rPr>
          <w:rFonts w:ascii="Times New Roman" w:hAnsi="Times New Roman" w:cs="Times New Roman"/>
        </w:rPr>
      </w:pPr>
      <w:r w:rsidRPr="00240A3C">
        <w:rPr>
          <w:rFonts w:ascii="Times New Roman" w:hAnsi="Times New Roman" w:cs="Times New Roman"/>
        </w:rPr>
        <w:t>Wsparcie finansowe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obejmuje:</w:t>
      </w:r>
    </w:p>
    <w:p w:rsidR="00B006B1" w:rsidRPr="00240A3C" w:rsidRDefault="00F26EBE" w:rsidP="00240A3C">
      <w:pPr>
        <w:pStyle w:val="Akapitzlist"/>
        <w:numPr>
          <w:ilvl w:val="0"/>
          <w:numId w:val="10"/>
        </w:numPr>
        <w:tabs>
          <w:tab w:val="left" w:pos="567"/>
        </w:tabs>
        <w:spacing w:before="36"/>
        <w:ind w:hanging="431"/>
        <w:rPr>
          <w:rFonts w:ascii="Times New Roman" w:hAnsi="Times New Roman" w:cs="Times New Roman"/>
        </w:rPr>
      </w:pPr>
      <w:r w:rsidRPr="00240A3C">
        <w:rPr>
          <w:rFonts w:ascii="Times New Roman" w:hAnsi="Times New Roman" w:cs="Times New Roman"/>
        </w:rPr>
        <w:t xml:space="preserve">jednorazową dotację w formie stawki jednostkowej, w wysokości </w:t>
      </w:r>
      <w:r w:rsidRPr="00240A3C">
        <w:rPr>
          <w:rFonts w:ascii="Times New Roman" w:hAnsi="Times New Roman" w:cs="Times New Roman"/>
          <w:b/>
        </w:rPr>
        <w:t>23 050 PLN</w:t>
      </w:r>
      <w:r w:rsidRPr="00240A3C">
        <w:rPr>
          <w:rFonts w:ascii="Times New Roman" w:hAnsi="Times New Roman" w:cs="Times New Roman"/>
          <w:b/>
          <w:vertAlign w:val="superscript"/>
        </w:rPr>
        <w:t>2</w:t>
      </w:r>
      <w:r w:rsidRPr="00240A3C">
        <w:rPr>
          <w:rFonts w:ascii="Times New Roman" w:hAnsi="Times New Roman" w:cs="Times New Roman"/>
          <w:b/>
        </w:rPr>
        <w:t>zł</w:t>
      </w:r>
      <w:r w:rsidRPr="00240A3C">
        <w:rPr>
          <w:rFonts w:ascii="Times New Roman" w:hAnsi="Times New Roman" w:cs="Times New Roman"/>
        </w:rPr>
        <w:t>,</w:t>
      </w:r>
    </w:p>
    <w:p w:rsidR="00B006B1" w:rsidRPr="00240A3C" w:rsidRDefault="00F26EBE" w:rsidP="00240A3C">
      <w:pPr>
        <w:pStyle w:val="Akapitzlist"/>
        <w:numPr>
          <w:ilvl w:val="0"/>
          <w:numId w:val="10"/>
        </w:numPr>
        <w:tabs>
          <w:tab w:val="left" w:pos="567"/>
          <w:tab w:val="left" w:leader="dot" w:pos="9245"/>
        </w:tabs>
        <w:spacing w:before="41"/>
        <w:ind w:hanging="431"/>
        <w:rPr>
          <w:rFonts w:ascii="Times New Roman" w:hAnsi="Times New Roman" w:cs="Times New Roman"/>
        </w:rPr>
      </w:pPr>
      <w:r w:rsidRPr="00240A3C">
        <w:rPr>
          <w:rFonts w:ascii="Times New Roman" w:hAnsi="Times New Roman" w:cs="Times New Roman"/>
        </w:rPr>
        <w:t>wsparcie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pomostowe</w:t>
      </w:r>
      <w:r w:rsidR="00E472CA">
        <w:rPr>
          <w:rFonts w:ascii="Times New Roman" w:hAnsi="Times New Roman" w:cs="Times New Roman"/>
        </w:rPr>
        <w:t xml:space="preserve"> </w:t>
      </w:r>
      <w:r w:rsidR="00686243" w:rsidRPr="00240A3C">
        <w:rPr>
          <w:rFonts w:ascii="Times New Roman" w:hAnsi="Times New Roman" w:cs="Times New Roman"/>
        </w:rPr>
        <w:t xml:space="preserve">finansowe </w:t>
      </w:r>
      <w:r w:rsidRPr="00240A3C">
        <w:rPr>
          <w:rFonts w:ascii="Times New Roman" w:hAnsi="Times New Roman" w:cs="Times New Roman"/>
        </w:rPr>
        <w:t>w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całkowitej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wysokości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(bez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podatku</w:t>
      </w:r>
      <w:r w:rsidR="00F40441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VAT)</w:t>
      </w:r>
      <w:r w:rsidRPr="00240A3C">
        <w:rPr>
          <w:rFonts w:ascii="Times New Roman" w:hAnsi="Times New Roman" w:cs="Times New Roman"/>
        </w:rPr>
        <w:tab/>
        <w:t>zł</w:t>
      </w:r>
    </w:p>
    <w:p w:rsidR="00B006B1" w:rsidRPr="00240A3C" w:rsidRDefault="00F26EBE" w:rsidP="00240A3C">
      <w:pPr>
        <w:pStyle w:val="Tekstpodstawowy"/>
        <w:tabs>
          <w:tab w:val="left" w:pos="567"/>
          <w:tab w:val="left" w:leader="dot" w:pos="7003"/>
        </w:tabs>
        <w:spacing w:before="39"/>
        <w:ind w:left="998" w:hanging="5"/>
        <w:rPr>
          <w:rFonts w:ascii="Times New Roman" w:hAnsi="Times New Roman" w:cs="Times New Roman"/>
        </w:rPr>
      </w:pPr>
      <w:r w:rsidRPr="00240A3C">
        <w:rPr>
          <w:rFonts w:ascii="Times New Roman" w:hAnsi="Times New Roman" w:cs="Times New Roman"/>
        </w:rPr>
        <w:t xml:space="preserve">wypłacane w </w:t>
      </w:r>
      <w:r w:rsidR="00686243" w:rsidRPr="00240A3C">
        <w:rPr>
          <w:rFonts w:ascii="Times New Roman" w:hAnsi="Times New Roman" w:cs="Times New Roman"/>
        </w:rPr>
        <w:t>12</w:t>
      </w:r>
      <w:r w:rsidRPr="00240A3C">
        <w:rPr>
          <w:rFonts w:ascii="Times New Roman" w:hAnsi="Times New Roman" w:cs="Times New Roman"/>
        </w:rPr>
        <w:t xml:space="preserve"> miesięcznych transzach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 xml:space="preserve">wynoszących </w:t>
      </w:r>
      <w:r w:rsidRPr="00240A3C">
        <w:rPr>
          <w:rFonts w:ascii="Times New Roman" w:hAnsi="Times New Roman" w:cs="Times New Roman"/>
          <w:spacing w:val="-4"/>
        </w:rPr>
        <w:t>do</w:t>
      </w:r>
      <w:r w:rsidRPr="00240A3C">
        <w:rPr>
          <w:rFonts w:ascii="Times New Roman" w:hAnsi="Times New Roman" w:cs="Times New Roman"/>
          <w:spacing w:val="-4"/>
        </w:rPr>
        <w:tab/>
      </w:r>
      <w:r w:rsidRPr="00240A3C">
        <w:rPr>
          <w:rFonts w:ascii="Times New Roman" w:hAnsi="Times New Roman" w:cs="Times New Roman"/>
        </w:rPr>
        <w:t>każda.</w:t>
      </w:r>
    </w:p>
    <w:p w:rsidR="00B006B1" w:rsidRPr="00240A3C" w:rsidRDefault="00F26EBE" w:rsidP="00240A3C">
      <w:pPr>
        <w:pStyle w:val="Akapitzlist"/>
        <w:numPr>
          <w:ilvl w:val="1"/>
          <w:numId w:val="11"/>
        </w:numPr>
        <w:tabs>
          <w:tab w:val="left" w:pos="567"/>
        </w:tabs>
        <w:spacing w:before="41"/>
        <w:ind w:hanging="714"/>
        <w:rPr>
          <w:rFonts w:ascii="Times New Roman" w:hAnsi="Times New Roman" w:cs="Times New Roman"/>
        </w:rPr>
      </w:pPr>
      <w:r w:rsidRPr="00240A3C">
        <w:rPr>
          <w:rFonts w:ascii="Times New Roman" w:hAnsi="Times New Roman" w:cs="Times New Roman"/>
        </w:rPr>
        <w:t>Jednorazowa dotacja wypłacona zostanie w terminie 14 dni od dnia podpisania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umowy</w:t>
      </w:r>
    </w:p>
    <w:p w:rsidR="00B006B1" w:rsidRPr="00240A3C" w:rsidRDefault="00F26EBE" w:rsidP="00240A3C">
      <w:pPr>
        <w:pStyle w:val="Tekstpodstawowy"/>
        <w:tabs>
          <w:tab w:val="left" w:pos="567"/>
        </w:tabs>
        <w:spacing w:before="36"/>
        <w:ind w:hanging="471"/>
        <w:rPr>
          <w:rFonts w:ascii="Times New Roman" w:hAnsi="Times New Roman" w:cs="Times New Roman"/>
        </w:rPr>
      </w:pPr>
      <w:r w:rsidRPr="00240A3C">
        <w:rPr>
          <w:rFonts w:ascii="Times New Roman" w:hAnsi="Times New Roman" w:cs="Times New Roman"/>
        </w:rPr>
        <w:t>z zastrzeżeniem zapisów § 4 ust. 2 i 3 (wniesienie zabezpieczenia).</w:t>
      </w:r>
    </w:p>
    <w:p w:rsidR="00B006B1" w:rsidRPr="00240A3C" w:rsidRDefault="00F26EBE" w:rsidP="00240A3C">
      <w:pPr>
        <w:pStyle w:val="Akapitzlist"/>
        <w:numPr>
          <w:ilvl w:val="1"/>
          <w:numId w:val="11"/>
        </w:numPr>
        <w:tabs>
          <w:tab w:val="left" w:pos="567"/>
        </w:tabs>
        <w:spacing w:before="38"/>
        <w:ind w:hanging="714"/>
        <w:rPr>
          <w:rFonts w:ascii="Times New Roman" w:hAnsi="Times New Roman" w:cs="Times New Roman"/>
        </w:rPr>
      </w:pPr>
      <w:r w:rsidRPr="00240A3C">
        <w:rPr>
          <w:rFonts w:ascii="Times New Roman" w:hAnsi="Times New Roman" w:cs="Times New Roman"/>
        </w:rPr>
        <w:t>Transze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finansowego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wsparcia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pomostowego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wypłacane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są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z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góry,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co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miesiąc,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w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terminie</w:t>
      </w:r>
      <w:r w:rsidR="00E472CA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  <w:spacing w:val="-3"/>
        </w:rPr>
        <w:t>do</w:t>
      </w:r>
    </w:p>
    <w:p w:rsidR="00B006B1" w:rsidRPr="00240A3C" w:rsidRDefault="00F26EBE" w:rsidP="00240A3C">
      <w:pPr>
        <w:pStyle w:val="Tekstpodstawowy"/>
        <w:tabs>
          <w:tab w:val="left" w:pos="567"/>
        </w:tabs>
        <w:spacing w:before="36"/>
        <w:ind w:hanging="471"/>
        <w:rPr>
          <w:rFonts w:ascii="Times New Roman" w:hAnsi="Times New Roman" w:cs="Times New Roman"/>
        </w:rPr>
      </w:pPr>
      <w:r w:rsidRPr="00240A3C">
        <w:rPr>
          <w:rFonts w:ascii="Times New Roman" w:hAnsi="Times New Roman" w:cs="Times New Roman"/>
        </w:rPr>
        <w:t>10-tego dnia miesiąca, począwszy od dnia rozpoczęcia działalności gospodarczej.</w:t>
      </w:r>
    </w:p>
    <w:p w:rsidR="00B006B1" w:rsidRPr="00240A3C" w:rsidRDefault="00F26EBE" w:rsidP="00240A3C">
      <w:pPr>
        <w:pStyle w:val="Akapitzlist"/>
        <w:numPr>
          <w:ilvl w:val="1"/>
          <w:numId w:val="11"/>
        </w:numPr>
        <w:tabs>
          <w:tab w:val="left" w:pos="567"/>
        </w:tabs>
        <w:spacing w:before="42" w:line="273" w:lineRule="auto"/>
        <w:ind w:left="567" w:right="312" w:hanging="243"/>
        <w:rPr>
          <w:rFonts w:ascii="Times New Roman" w:hAnsi="Times New Roman" w:cs="Times New Roman"/>
        </w:rPr>
      </w:pPr>
      <w:r w:rsidRPr="00240A3C">
        <w:rPr>
          <w:rFonts w:ascii="Times New Roman" w:hAnsi="Times New Roman" w:cs="Times New Roman"/>
        </w:rPr>
        <w:t>Wypłata wsparcia finansowego ulega zawieszeniu do czasu złożenia i akceptacji przez realizatora projektu zabezpieczenia należytego wykonania umowy. Niewypłacone zgodnie z niniejszym ustępem wsparcie finansowe zostanie wypłacone niezwłocznie po ustaniu przeszkody.</w:t>
      </w:r>
    </w:p>
    <w:p w:rsidR="00B006B1" w:rsidRPr="00240A3C" w:rsidRDefault="00F26EBE" w:rsidP="00240A3C">
      <w:pPr>
        <w:pStyle w:val="Akapitzlist"/>
        <w:numPr>
          <w:ilvl w:val="1"/>
          <w:numId w:val="11"/>
        </w:numPr>
        <w:tabs>
          <w:tab w:val="left" w:pos="567"/>
        </w:tabs>
        <w:spacing w:line="273" w:lineRule="auto"/>
        <w:ind w:left="567" w:right="313" w:hanging="243"/>
        <w:rPr>
          <w:rFonts w:ascii="Times New Roman" w:hAnsi="Times New Roman" w:cs="Times New Roman"/>
        </w:rPr>
      </w:pPr>
      <w:r w:rsidRPr="00240A3C">
        <w:rPr>
          <w:rFonts w:ascii="Times New Roman" w:hAnsi="Times New Roman" w:cs="Times New Roman"/>
        </w:rPr>
        <w:t>Dzień wypłaty środków jest traktowany jako rozpoczęcie i zakończenie tej formy wsparcia na potrzeby monitorowania danych uczestnika projektu. Jeśli uczestnik nie otrzyma innej formy pomocy (np. wsparcie pomostowe), jest to  również dzień zakończenia przez niego  udziału   w projekcie.</w:t>
      </w:r>
    </w:p>
    <w:p w:rsidR="00240A3C" w:rsidRDefault="00240A3C" w:rsidP="00240A3C">
      <w:pPr>
        <w:pStyle w:val="Tekstpodstawowy"/>
        <w:tabs>
          <w:tab w:val="left" w:pos="567"/>
        </w:tabs>
        <w:spacing w:before="3"/>
        <w:ind w:left="5078" w:hanging="714"/>
        <w:rPr>
          <w:rFonts w:ascii="Times New Roman" w:hAnsi="Times New Roman" w:cs="Times New Roman"/>
        </w:rPr>
      </w:pPr>
    </w:p>
    <w:p w:rsidR="00B006B1" w:rsidRPr="00140A0E" w:rsidRDefault="00F26EBE" w:rsidP="00FF4039">
      <w:pPr>
        <w:pStyle w:val="Tekstpodstawowy"/>
        <w:tabs>
          <w:tab w:val="left" w:pos="567"/>
        </w:tabs>
        <w:spacing w:before="3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§ 3</w:t>
      </w:r>
    </w:p>
    <w:p w:rsidR="00B006B1" w:rsidRDefault="00F26EBE" w:rsidP="00FF4039">
      <w:pPr>
        <w:pStyle w:val="Nagwek1"/>
        <w:tabs>
          <w:tab w:val="left" w:pos="567"/>
        </w:tabs>
        <w:spacing w:before="41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Ogólne warunki wykorzystania wsparcia finansowego</w:t>
      </w:r>
    </w:p>
    <w:p w:rsidR="00FF4039" w:rsidRPr="00140A0E" w:rsidRDefault="00FF4039" w:rsidP="00FF4039">
      <w:pPr>
        <w:pStyle w:val="Nagwek1"/>
        <w:tabs>
          <w:tab w:val="left" w:pos="567"/>
        </w:tabs>
        <w:spacing w:before="41"/>
        <w:ind w:left="0"/>
        <w:jc w:val="center"/>
        <w:rPr>
          <w:rFonts w:ascii="Times New Roman" w:hAnsi="Times New Roman" w:cs="Times New Roman"/>
        </w:rPr>
      </w:pPr>
    </w:p>
    <w:p w:rsidR="00B006B1" w:rsidRPr="00140A0E" w:rsidRDefault="00F26EBE" w:rsidP="00240A3C">
      <w:pPr>
        <w:pStyle w:val="Akapitzlist"/>
        <w:numPr>
          <w:ilvl w:val="0"/>
          <w:numId w:val="9"/>
        </w:numPr>
        <w:tabs>
          <w:tab w:val="left" w:pos="567"/>
        </w:tabs>
        <w:spacing w:before="38" w:line="276" w:lineRule="auto"/>
        <w:ind w:left="567" w:right="313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Uczestnik uprawniony jest wykorzystać wsparcie finansowe wyłącznie w celu prowadzenia działalności gospodarczej zgodnie z zasadami określonymi w ustawie z dnia 6 marca 2018 r. Prawo przedsiębiorców.</w:t>
      </w:r>
    </w:p>
    <w:p w:rsidR="00B006B1" w:rsidRPr="00140A0E" w:rsidRDefault="00F26EBE" w:rsidP="00240A3C">
      <w:pPr>
        <w:pStyle w:val="Akapitzlist"/>
        <w:numPr>
          <w:ilvl w:val="0"/>
          <w:numId w:val="9"/>
        </w:numPr>
        <w:tabs>
          <w:tab w:val="left" w:pos="567"/>
        </w:tabs>
        <w:spacing w:before="1"/>
        <w:ind w:left="998"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Wsparcie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finansowe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będzie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wypłacone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na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rachunek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bankowy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uczestnika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nr</w:t>
      </w:r>
    </w:p>
    <w:p w:rsidR="00B006B1" w:rsidRPr="00140A0E" w:rsidRDefault="00F26EBE" w:rsidP="00240A3C">
      <w:pPr>
        <w:pStyle w:val="Tekstpodstawowy"/>
        <w:tabs>
          <w:tab w:val="left" w:pos="567"/>
        </w:tabs>
        <w:spacing w:before="41"/>
        <w:ind w:hanging="471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……………………………</w:t>
      </w:r>
      <w:r w:rsidR="00240A3C">
        <w:rPr>
          <w:rFonts w:ascii="Times New Roman" w:hAnsi="Times New Roman" w:cs="Times New Roman"/>
        </w:rPr>
        <w:t>…………………………………………………………………………..</w:t>
      </w:r>
      <w:r w:rsidRPr="00140A0E">
        <w:rPr>
          <w:rFonts w:ascii="Times New Roman" w:hAnsi="Times New Roman" w:cs="Times New Roman"/>
        </w:rPr>
        <w:t>… .</w:t>
      </w:r>
    </w:p>
    <w:p w:rsidR="00B006B1" w:rsidRPr="00140A0E" w:rsidRDefault="00F26EBE" w:rsidP="00240A3C">
      <w:pPr>
        <w:pStyle w:val="Akapitzlist"/>
        <w:numPr>
          <w:ilvl w:val="0"/>
          <w:numId w:val="9"/>
        </w:numPr>
        <w:tabs>
          <w:tab w:val="left" w:pos="567"/>
          <w:tab w:val="left" w:pos="1049"/>
        </w:tabs>
        <w:spacing w:before="41"/>
        <w:ind w:left="1048" w:hanging="76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 xml:space="preserve">Wsparcie finansowe </w:t>
      </w:r>
      <w:r w:rsidRPr="00140A0E">
        <w:rPr>
          <w:rFonts w:ascii="Times New Roman" w:hAnsi="Times New Roman" w:cs="Times New Roman"/>
          <w:b/>
        </w:rPr>
        <w:t xml:space="preserve">nie może </w:t>
      </w:r>
      <w:r w:rsidRPr="00140A0E">
        <w:rPr>
          <w:rFonts w:ascii="Times New Roman" w:hAnsi="Times New Roman" w:cs="Times New Roman"/>
        </w:rPr>
        <w:t>być wykorzystane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na:</w:t>
      </w:r>
    </w:p>
    <w:p w:rsidR="00B006B1" w:rsidRPr="00140A0E" w:rsidRDefault="00F26EBE" w:rsidP="00240A3C">
      <w:pPr>
        <w:pStyle w:val="Akapitzlist"/>
        <w:numPr>
          <w:ilvl w:val="1"/>
          <w:numId w:val="9"/>
        </w:numPr>
        <w:tabs>
          <w:tab w:val="left" w:pos="567"/>
          <w:tab w:val="left" w:pos="851"/>
        </w:tabs>
        <w:spacing w:before="38" w:line="276" w:lineRule="auto"/>
        <w:ind w:left="851" w:right="313" w:hanging="289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zapłatę grzywien, kar i innych podobnych opłat wynikających z naruszenia przez beneficjenta pomocy przepisów obowiązującego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prawa,</w:t>
      </w:r>
    </w:p>
    <w:p w:rsidR="00B006B1" w:rsidRPr="00140A0E" w:rsidRDefault="00F26EBE" w:rsidP="00240A3C">
      <w:pPr>
        <w:pStyle w:val="Akapitzlist"/>
        <w:numPr>
          <w:ilvl w:val="1"/>
          <w:numId w:val="9"/>
        </w:numPr>
        <w:tabs>
          <w:tab w:val="left" w:pos="567"/>
          <w:tab w:val="left" w:pos="851"/>
        </w:tabs>
        <w:spacing w:before="2"/>
        <w:ind w:left="1276"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zapłatę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odszkodowań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i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kar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umownych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wynikłych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z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naruszenia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przez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beneficjenta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pomocy</w:t>
      </w:r>
    </w:p>
    <w:p w:rsidR="00B006B1" w:rsidRPr="00140A0E" w:rsidRDefault="00F26EBE" w:rsidP="00240A3C">
      <w:pPr>
        <w:pStyle w:val="Tekstpodstawowy"/>
        <w:tabs>
          <w:tab w:val="left" w:pos="567"/>
          <w:tab w:val="left" w:pos="851"/>
        </w:tabs>
        <w:spacing w:before="41"/>
        <w:ind w:left="1276" w:hanging="425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umów zawartych w ramach prowadzonej działalności gospodarczej,</w:t>
      </w:r>
    </w:p>
    <w:p w:rsidR="00B006B1" w:rsidRPr="00140A0E" w:rsidRDefault="00F26EBE" w:rsidP="00240A3C">
      <w:pPr>
        <w:pStyle w:val="Akapitzlist"/>
        <w:numPr>
          <w:ilvl w:val="1"/>
          <w:numId w:val="9"/>
        </w:numPr>
        <w:tabs>
          <w:tab w:val="left" w:pos="567"/>
          <w:tab w:val="left" w:pos="851"/>
        </w:tabs>
        <w:spacing w:before="39"/>
        <w:ind w:left="1276"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zakup środków transportu w przypadku podejmowania działalności w sektorze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transportu</w:t>
      </w:r>
    </w:p>
    <w:p w:rsidR="00B006B1" w:rsidRPr="00140A0E" w:rsidRDefault="00F26EBE" w:rsidP="00240A3C">
      <w:pPr>
        <w:pStyle w:val="Tekstpodstawowy"/>
        <w:tabs>
          <w:tab w:val="left" w:pos="567"/>
          <w:tab w:val="left" w:pos="851"/>
        </w:tabs>
        <w:spacing w:before="41"/>
        <w:ind w:left="1276" w:hanging="425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towarów,</w:t>
      </w:r>
    </w:p>
    <w:p w:rsidR="00B006B1" w:rsidRPr="00140A0E" w:rsidRDefault="008745F5" w:rsidP="00240A3C">
      <w:pPr>
        <w:pStyle w:val="Tekstpodstawowy"/>
        <w:spacing w:before="8"/>
        <w:ind w:left="0"/>
        <w:rPr>
          <w:rFonts w:ascii="Times New Roman" w:hAnsi="Times New Roman" w:cs="Times New Roman"/>
          <w:sz w:val="20"/>
        </w:rPr>
      </w:pPr>
      <w:r w:rsidRPr="008745F5">
        <w:rPr>
          <w:rFonts w:ascii="Times New Roman" w:hAnsi="Times New Roman" w:cs="Times New Roman"/>
          <w:noProof/>
          <w:lang w:eastAsia="pl-PL"/>
        </w:rPr>
        <w:pict>
          <v:rect id="Rectangle 2" o:spid="_x0000_s1027" style="position:absolute;left:0;text-align:left;margin-left:70.95pt;margin-top:14.55pt;width:2in;height:.6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mBdgIAAPo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OUY&#10;KdIDR5+gakS1kqM81GcwrgK3R/NgQ4bObDT96pDSdx148Rtr9dBxwgBVFvyTZwfCwsFRtB3eawbR&#10;yc7rWKpDY/sQEIqADpGRpzMj/OARhc1smS+XKRBHwbaY55GwhFSns8Y6/5brHoVJjS0gj7HJfuN8&#10;wEKqk0vErqVgayFlXNh2eyct2pOgjfhF+JDipZtUwVnpcGyMOO4ARLgj2ALYyPWPMsuL9DYvJ+v5&#10;cjEp1sVsUi7S5STNyttynhZlcb/+GQBmRdUJxrjaCMVPusuKl/F67IBRMVF5aKhxOctnMfdn6N3L&#10;kuyFhzaUoq8xlBu+sTECrW8Ug7RJ5YmQ4zx5Dj9WGWpw+seqRBEE3kf9bDV7Ag1YDSQBm/BgwKTT&#10;9jtGAzRfjd23HbEcI/lOgY7KrChCt8ZFMVsA78heWraXFqIohKqxx2ic3vmxw3fGiraDm7JYGKVv&#10;QHuNiMIIuhxRHRULDRYzOD4GoYMv19Hr95O1+gUAAP//AwBQSwMEFAAGAAgAAAAhAF/7+2XeAAAA&#10;CQEAAA8AAABkcnMvZG93bnJldi54bWxMj8FOwzAMhu9IvENkJG4saVfQWppODIkjEhsc2C1tTFut&#10;cUqTbYWnx5zg+Nuffn8u17MbxAmn0HvSkCwUCKTG255aDW+vTzcrECEasmbwhBq+MMC6urwoTWH9&#10;mbZ42sVWcAmFwmjoYhwLKUPToTNh4Uck3n34yZnIcWqlncyZy90gU6XupDM98YXOjPjYYXPYHZ2G&#10;Tb7afL5k9Py9rfe4f68Pt+mktL6+mh/uQUSc4x8Mv/qsDhU71f5INoiBc5bkjGpI8wQEA1ma86DW&#10;sFRLkFUp/39Q/QAAAP//AwBQSwECLQAUAAYACAAAACEAtoM4kv4AAADhAQAAEwAAAAAAAAAAAAAA&#10;AAAAAAAAW0NvbnRlbnRfVHlwZXNdLnhtbFBLAQItABQABgAIAAAAIQA4/SH/1gAAAJQBAAALAAAA&#10;AAAAAAAAAAAAAC8BAABfcmVscy8ucmVsc1BLAQItABQABgAIAAAAIQCnFvmBdgIAAPoEAAAOAAAA&#10;AAAAAAAAAAAAAC4CAABkcnMvZTJvRG9jLnhtbFBLAQItABQABgAIAAAAIQBf+/tl3gAAAAkBAAAP&#10;AAAAAAAAAAAAAAAAANAEAABkcnMvZG93bnJldi54bWxQSwUGAAAAAAQABADzAAAA2wUAAAAA&#10;" fillcolor="black" stroked="f">
            <w10:wrap type="topAndBottom" anchorx="page"/>
          </v:rect>
        </w:pict>
      </w:r>
    </w:p>
    <w:p w:rsidR="00B006B1" w:rsidRPr="00140A0E" w:rsidRDefault="00F26EBE" w:rsidP="00240A3C">
      <w:pPr>
        <w:spacing w:before="73"/>
        <w:ind w:left="318" w:right="484"/>
        <w:jc w:val="both"/>
        <w:rPr>
          <w:rFonts w:ascii="Times New Roman" w:hAnsi="Times New Roman" w:cs="Times New Roman"/>
          <w:sz w:val="20"/>
        </w:rPr>
      </w:pPr>
      <w:r w:rsidRPr="00140A0E">
        <w:rPr>
          <w:rFonts w:ascii="Times New Roman" w:hAnsi="Times New Roman" w:cs="Times New Roman"/>
          <w:position w:val="6"/>
          <w:sz w:val="13"/>
        </w:rPr>
        <w:t xml:space="preserve">2 </w:t>
      </w:r>
      <w:r w:rsidRPr="00140A0E">
        <w:rPr>
          <w:rFonts w:ascii="Times New Roman" w:hAnsi="Times New Roman" w:cs="Times New Roman"/>
          <w:sz w:val="20"/>
        </w:rPr>
        <w:t>Minister właściwy do spraw rozwoju regionalnego przeprowadza aktualizację stawki jednostkowej każdego roku w ciągu miesiąca od ogłoszenia przez Prezesa Głównego Urzędu Statystycznego przeciętnego wynagrodzenia w gospodarce narodowej za rok poprzedni. Minister właściwy do spraw rozwoju regionalnego zamieszcza na stronach internetowych administrowanych przez Ministerstwo Inwestycji i Rozwoju:</w:t>
      </w:r>
    </w:p>
    <w:p w:rsidR="00B006B1" w:rsidRPr="00140A0E" w:rsidRDefault="008745F5" w:rsidP="00240A3C">
      <w:pPr>
        <w:pStyle w:val="Akapitzlist"/>
        <w:numPr>
          <w:ilvl w:val="0"/>
          <w:numId w:val="8"/>
        </w:numPr>
        <w:tabs>
          <w:tab w:val="left" w:pos="425"/>
        </w:tabs>
        <w:spacing w:before="1"/>
        <w:ind w:hanging="107"/>
        <w:rPr>
          <w:rFonts w:ascii="Times New Roman" w:hAnsi="Times New Roman" w:cs="Times New Roman"/>
          <w:sz w:val="20"/>
        </w:rPr>
      </w:pPr>
      <w:hyperlink r:id="rId10">
        <w:r w:rsidR="00F26EBE" w:rsidRPr="00140A0E">
          <w:rPr>
            <w:rFonts w:ascii="Times New Roman" w:hAnsi="Times New Roman" w:cs="Times New Roman"/>
            <w:sz w:val="20"/>
          </w:rPr>
          <w:t>http://www.miir.gov.pl,</w:t>
        </w:r>
      </w:hyperlink>
    </w:p>
    <w:p w:rsidR="00B006B1" w:rsidRPr="00140A0E" w:rsidRDefault="008745F5" w:rsidP="00240A3C">
      <w:pPr>
        <w:pStyle w:val="Akapitzlist"/>
        <w:numPr>
          <w:ilvl w:val="0"/>
          <w:numId w:val="8"/>
        </w:numPr>
        <w:tabs>
          <w:tab w:val="left" w:pos="425"/>
        </w:tabs>
        <w:spacing w:before="1"/>
        <w:ind w:hanging="107"/>
        <w:rPr>
          <w:rFonts w:ascii="Times New Roman" w:hAnsi="Times New Roman" w:cs="Times New Roman"/>
          <w:sz w:val="20"/>
        </w:rPr>
      </w:pPr>
      <w:hyperlink r:id="rId11">
        <w:r w:rsidR="00F26EBE" w:rsidRPr="00140A0E">
          <w:rPr>
            <w:rFonts w:ascii="Times New Roman" w:hAnsi="Times New Roman" w:cs="Times New Roman"/>
            <w:sz w:val="20"/>
          </w:rPr>
          <w:t>http://www.funduszeeuropejskie.gov.pl</w:t>
        </w:r>
      </w:hyperlink>
    </w:p>
    <w:p w:rsidR="00B006B1" w:rsidRPr="00140A0E" w:rsidRDefault="00F26EBE" w:rsidP="00240A3C">
      <w:pPr>
        <w:ind w:left="318" w:right="302"/>
        <w:jc w:val="both"/>
        <w:rPr>
          <w:rFonts w:ascii="Times New Roman" w:hAnsi="Times New Roman" w:cs="Times New Roman"/>
          <w:sz w:val="20"/>
        </w:rPr>
      </w:pPr>
      <w:r w:rsidRPr="00140A0E">
        <w:rPr>
          <w:rFonts w:ascii="Times New Roman" w:hAnsi="Times New Roman" w:cs="Times New Roman"/>
          <w:sz w:val="20"/>
        </w:rPr>
        <w:t>komunikat o wysokości stawki jednostkowej po indeksacji. Stawki w wysokości wynikającej z indeksacji mają zastosowanie wyłącznie do umów o dofinansowanie projektu zawartych na podstawie naborów ogłoszonych po dniu wydania ww. komunikatu.</w:t>
      </w:r>
    </w:p>
    <w:p w:rsidR="00B006B1" w:rsidRPr="00140A0E" w:rsidRDefault="00B006B1" w:rsidP="00240A3C">
      <w:pPr>
        <w:jc w:val="both"/>
        <w:rPr>
          <w:rFonts w:ascii="Times New Roman" w:hAnsi="Times New Roman" w:cs="Times New Roman"/>
          <w:sz w:val="20"/>
        </w:rPr>
        <w:sectPr w:rsidR="00B006B1" w:rsidRPr="00140A0E" w:rsidSect="008519A0">
          <w:pgSz w:w="11910" w:h="16840"/>
          <w:pgMar w:top="1500" w:right="1100" w:bottom="1660" w:left="1100" w:header="428" w:footer="601" w:gutter="0"/>
          <w:cols w:space="708"/>
        </w:sectPr>
      </w:pPr>
    </w:p>
    <w:p w:rsidR="00B006B1" w:rsidRPr="00140A0E" w:rsidRDefault="00F26EBE" w:rsidP="00240A3C">
      <w:pPr>
        <w:pStyle w:val="Akapitzlist"/>
        <w:numPr>
          <w:ilvl w:val="1"/>
          <w:numId w:val="9"/>
        </w:numPr>
        <w:tabs>
          <w:tab w:val="left" w:pos="851"/>
        </w:tabs>
        <w:spacing w:before="47"/>
        <w:ind w:left="1338" w:hanging="771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lastRenderedPageBreak/>
        <w:t>w przypadku podejmowania działalności gospodarczej przez osobę z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niepełnosprawnością</w:t>
      </w:r>
    </w:p>
    <w:p w:rsidR="00B006B1" w:rsidRPr="00140A0E" w:rsidRDefault="00F26EBE" w:rsidP="00240A3C">
      <w:pPr>
        <w:pStyle w:val="Tekstpodstawowy"/>
        <w:tabs>
          <w:tab w:val="left" w:pos="851"/>
          <w:tab w:val="left" w:pos="1744"/>
          <w:tab w:val="left" w:pos="2713"/>
          <w:tab w:val="left" w:pos="4354"/>
          <w:tab w:val="left" w:pos="5232"/>
          <w:tab w:val="left" w:pos="5662"/>
          <w:tab w:val="left" w:pos="7141"/>
          <w:tab w:val="left" w:pos="8373"/>
          <w:tab w:val="left" w:pos="8632"/>
        </w:tabs>
        <w:spacing w:before="41"/>
        <w:ind w:left="1276" w:hanging="425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-</w:t>
      </w:r>
      <w:r w:rsidRPr="00140A0E">
        <w:rPr>
          <w:rFonts w:ascii="Times New Roman" w:hAnsi="Times New Roman" w:cs="Times New Roman"/>
        </w:rPr>
        <w:tab/>
        <w:t>na</w:t>
      </w:r>
      <w:r w:rsidRPr="00140A0E">
        <w:rPr>
          <w:rFonts w:ascii="Times New Roman" w:hAnsi="Times New Roman" w:cs="Times New Roman"/>
        </w:rPr>
        <w:tab/>
        <w:t>pokrycie</w:t>
      </w:r>
      <w:r w:rsidRPr="00140A0E">
        <w:rPr>
          <w:rFonts w:ascii="Times New Roman" w:hAnsi="Times New Roman" w:cs="Times New Roman"/>
        </w:rPr>
        <w:tab/>
        <w:t>obowiązkowych</w:t>
      </w:r>
      <w:r w:rsidRPr="00140A0E">
        <w:rPr>
          <w:rFonts w:ascii="Times New Roman" w:hAnsi="Times New Roman" w:cs="Times New Roman"/>
        </w:rPr>
        <w:tab/>
        <w:t>składek</w:t>
      </w:r>
      <w:r w:rsidRPr="00140A0E">
        <w:rPr>
          <w:rFonts w:ascii="Times New Roman" w:hAnsi="Times New Roman" w:cs="Times New Roman"/>
        </w:rPr>
        <w:tab/>
        <w:t>na</w:t>
      </w:r>
      <w:r w:rsidRPr="00140A0E">
        <w:rPr>
          <w:rFonts w:ascii="Times New Roman" w:hAnsi="Times New Roman" w:cs="Times New Roman"/>
        </w:rPr>
        <w:tab/>
        <w:t>ubezpieczenie</w:t>
      </w:r>
      <w:r w:rsidRPr="00140A0E">
        <w:rPr>
          <w:rFonts w:ascii="Times New Roman" w:hAnsi="Times New Roman" w:cs="Times New Roman"/>
        </w:rPr>
        <w:tab/>
        <w:t>emerytalne</w:t>
      </w:r>
      <w:r w:rsidRPr="00140A0E">
        <w:rPr>
          <w:rFonts w:ascii="Times New Roman" w:hAnsi="Times New Roman" w:cs="Times New Roman"/>
        </w:rPr>
        <w:tab/>
        <w:t>i</w:t>
      </w:r>
      <w:r w:rsidRPr="00140A0E">
        <w:rPr>
          <w:rFonts w:ascii="Times New Roman" w:hAnsi="Times New Roman" w:cs="Times New Roman"/>
        </w:rPr>
        <w:tab/>
        <w:t>rentowe</w:t>
      </w:r>
    </w:p>
    <w:p w:rsidR="00B006B1" w:rsidRPr="00140A0E" w:rsidRDefault="00F26EBE" w:rsidP="00240A3C">
      <w:pPr>
        <w:pStyle w:val="Tekstpodstawowy"/>
        <w:tabs>
          <w:tab w:val="left" w:pos="851"/>
        </w:tabs>
        <w:spacing w:before="39"/>
        <w:ind w:left="1276" w:hanging="425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refundowanych przez Państwowy Fundusz Rehabilitacji Osób Niepełnosprawnych.</w:t>
      </w:r>
    </w:p>
    <w:p w:rsidR="00B006B1" w:rsidRPr="00140A0E" w:rsidRDefault="00F26EBE" w:rsidP="00240A3C">
      <w:pPr>
        <w:pStyle w:val="Akapitzlist"/>
        <w:numPr>
          <w:ilvl w:val="0"/>
          <w:numId w:val="9"/>
        </w:numPr>
        <w:tabs>
          <w:tab w:val="left" w:pos="567"/>
        </w:tabs>
        <w:spacing w:before="41"/>
        <w:ind w:left="998"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Wsparcie pomostowe w formie finansowej jest przyznawane na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pokrycie:</w:t>
      </w:r>
    </w:p>
    <w:p w:rsidR="00B006B1" w:rsidRPr="00140A0E" w:rsidRDefault="00F26EBE" w:rsidP="00240A3C">
      <w:pPr>
        <w:pStyle w:val="Akapitzlist"/>
        <w:numPr>
          <w:ilvl w:val="1"/>
          <w:numId w:val="9"/>
        </w:numPr>
        <w:tabs>
          <w:tab w:val="left" w:pos="567"/>
          <w:tab w:val="left" w:pos="993"/>
        </w:tabs>
        <w:spacing w:before="41"/>
        <w:ind w:left="1338"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obowiązkowych składek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ZUS,</w:t>
      </w:r>
    </w:p>
    <w:p w:rsidR="00B006B1" w:rsidRPr="00140A0E" w:rsidRDefault="00F26EBE" w:rsidP="00240A3C">
      <w:pPr>
        <w:pStyle w:val="Akapitzlist"/>
        <w:numPr>
          <w:ilvl w:val="1"/>
          <w:numId w:val="9"/>
        </w:numPr>
        <w:tabs>
          <w:tab w:val="left" w:pos="567"/>
          <w:tab w:val="left" w:pos="993"/>
        </w:tabs>
        <w:spacing w:before="38"/>
        <w:ind w:left="1338"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innych wydatków bieżących w kwocie netto, tj. bez podatku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VAT.</w:t>
      </w:r>
    </w:p>
    <w:p w:rsidR="00B006B1" w:rsidRPr="00140A0E" w:rsidRDefault="00F26EBE" w:rsidP="00240A3C">
      <w:pPr>
        <w:pStyle w:val="Akapitzlist"/>
        <w:numPr>
          <w:ilvl w:val="0"/>
          <w:numId w:val="9"/>
        </w:numPr>
        <w:tabs>
          <w:tab w:val="left" w:pos="567"/>
        </w:tabs>
        <w:spacing w:before="41" w:line="276" w:lineRule="auto"/>
        <w:ind w:left="567" w:right="315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W ramach wsparcia pomostowego w formie finansowej w żadnym przypadku nie dochodzi do finansowania ze środków projektu podatku</w:t>
      </w:r>
      <w:r w:rsidR="00E472CA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VAT.</w:t>
      </w:r>
    </w:p>
    <w:p w:rsidR="00FF4039" w:rsidRDefault="00FF4039" w:rsidP="00FF4039">
      <w:pPr>
        <w:pStyle w:val="Tekstpodstawowy"/>
        <w:ind w:left="0"/>
        <w:rPr>
          <w:rFonts w:ascii="Times New Roman" w:hAnsi="Times New Roman" w:cs="Times New Roman"/>
          <w:sz w:val="25"/>
        </w:rPr>
      </w:pPr>
    </w:p>
    <w:p w:rsidR="00B006B1" w:rsidRPr="00140A0E" w:rsidRDefault="00F26EBE" w:rsidP="00FF4039">
      <w:pPr>
        <w:pStyle w:val="Tekstpodstawowy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§ 4</w:t>
      </w:r>
    </w:p>
    <w:p w:rsidR="00B006B1" w:rsidRDefault="00F26EBE" w:rsidP="00FF4039">
      <w:pPr>
        <w:pStyle w:val="Nagwek1"/>
        <w:spacing w:before="41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Pozostałe obowiązki uczestnika projektu</w:t>
      </w:r>
    </w:p>
    <w:p w:rsidR="00FF4039" w:rsidRPr="00140A0E" w:rsidRDefault="00FF4039" w:rsidP="00FF4039">
      <w:pPr>
        <w:pStyle w:val="Nagwek1"/>
        <w:spacing w:before="41"/>
        <w:ind w:left="0"/>
        <w:jc w:val="center"/>
        <w:rPr>
          <w:rFonts w:ascii="Times New Roman" w:hAnsi="Times New Roman" w:cs="Times New Roman"/>
        </w:rPr>
      </w:pP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  <w:tab w:val="left" w:leader="dot" w:pos="9159"/>
        </w:tabs>
        <w:spacing w:before="41"/>
        <w:ind w:left="567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Uczestnik    zobowiązuje    się    rozpocząć    działalność    gospodarczą  w  terminie</w:t>
      </w:r>
      <w:r w:rsidRPr="00140A0E">
        <w:rPr>
          <w:rFonts w:ascii="Times New Roman" w:hAnsi="Times New Roman" w:cs="Times New Roman"/>
        </w:rPr>
        <w:tab/>
        <w:t>od</w:t>
      </w:r>
    </w:p>
    <w:p w:rsidR="00B006B1" w:rsidRPr="00140A0E" w:rsidRDefault="00F26EBE" w:rsidP="00C502EA">
      <w:pPr>
        <w:pStyle w:val="Tekstpodstawowy"/>
        <w:tabs>
          <w:tab w:val="left" w:pos="567"/>
        </w:tabs>
        <w:spacing w:before="39"/>
        <w:ind w:left="567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podpisania umowy.</w:t>
      </w:r>
    </w:p>
    <w:p w:rsidR="00B006B1" w:rsidRPr="00D652DE" w:rsidRDefault="00F26EBE" w:rsidP="00C502EA">
      <w:pPr>
        <w:pStyle w:val="Akapitzlist"/>
        <w:numPr>
          <w:ilvl w:val="0"/>
          <w:numId w:val="7"/>
        </w:numPr>
        <w:tabs>
          <w:tab w:val="left" w:pos="567"/>
        </w:tabs>
        <w:spacing w:before="41" w:line="276" w:lineRule="auto"/>
        <w:ind w:left="567" w:right="312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 xml:space="preserve">Uczestnik zobowiązany jest złożyć zabezpieczenie należytego wykonania umowy w postaci </w:t>
      </w:r>
      <w:r w:rsidR="00D652DE" w:rsidRPr="00D652DE">
        <w:rPr>
          <w:rFonts w:ascii="Times New Roman" w:hAnsi="Times New Roman" w:cs="Times New Roman"/>
        </w:rPr>
        <w:t>……………………………………………………</w:t>
      </w:r>
      <w:r w:rsidR="00CF6E91">
        <w:rPr>
          <w:rFonts w:ascii="Times New Roman" w:hAnsi="Times New Roman" w:cs="Times New Roman"/>
        </w:rPr>
        <w:t xml:space="preserve"> terminie…....</w:t>
      </w:r>
      <w:r w:rsidR="00D652DE" w:rsidRPr="00D652DE">
        <w:rPr>
          <w:rFonts w:ascii="Times New Roman" w:hAnsi="Times New Roman" w:cs="Times New Roman"/>
        </w:rPr>
        <w:t>…</w:t>
      </w:r>
      <w:r w:rsidRPr="00D652DE">
        <w:rPr>
          <w:rFonts w:ascii="Times New Roman" w:hAnsi="Times New Roman" w:cs="Times New Roman"/>
        </w:rPr>
        <w:t>.</w:t>
      </w:r>
      <w:r w:rsidR="00CF6E91">
        <w:rPr>
          <w:rFonts w:ascii="Times New Roman" w:hAnsi="Times New Roman" w:cs="Times New Roman"/>
        </w:rPr>
        <w:t xml:space="preserve"> od dnia podpisania umowy.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  <w:tab w:val="left" w:pos="1049"/>
        </w:tabs>
        <w:spacing w:line="276" w:lineRule="auto"/>
        <w:ind w:left="567" w:right="311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Rejestracja działalności gospodarczej oraz akceptacja zabezpieczenia przez Realizatora Projektu warunkuje wypłatę wsparcia</w:t>
      </w:r>
      <w:r w:rsidR="00F947D5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finansowego.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</w:tabs>
        <w:spacing w:before="1" w:line="273" w:lineRule="auto"/>
        <w:ind w:left="567" w:right="312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Realizator projektu nie odpowiada za opóźnienie spowodowane nieprzekazaniem mu środków na realizację projektu przez Wojewódzki Urząd Pracy w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Łodzi.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</w:tabs>
        <w:spacing w:before="4"/>
        <w:ind w:left="567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Uczestnik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zobowiązuje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się,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że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w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okresie,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o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którym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mowa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w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§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1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ust.1działalności</w:t>
      </w:r>
    </w:p>
    <w:p w:rsidR="00B006B1" w:rsidRPr="00140A0E" w:rsidRDefault="00F26EBE" w:rsidP="00C502EA">
      <w:pPr>
        <w:pStyle w:val="Tekstpodstawowy"/>
        <w:tabs>
          <w:tab w:val="left" w:pos="567"/>
        </w:tabs>
        <w:spacing w:before="41"/>
        <w:ind w:left="567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gospodarczej nie zawiesi.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</w:tabs>
        <w:spacing w:before="39" w:line="276" w:lineRule="auto"/>
        <w:ind w:left="567" w:right="311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Uczestnik, zobowiązuje się niezwłocznie powiadomić realizatora projektu o orzeczeniu wobec niego kary zakazu dostępu do środków, o których mowa w art. 5 ust. 3 pkt 1 i 4 ustawy z 27 sierpnia 2009 r. o finansach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publicznych.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left="567" w:right="314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Beneficjent Pomocy w chwili podpisania niniejszej umowy musi mieć zarejestrowaną działalność gospodarczą w Centralnej Ewidencji i Informacji o Działalności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Gospodarczej.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</w:tabs>
        <w:spacing w:before="2" w:line="273" w:lineRule="auto"/>
        <w:ind w:left="567" w:right="313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 xml:space="preserve">Beneficjent Pomocy zobowiązuje się </w:t>
      </w:r>
      <w:r w:rsidRPr="00140A0E">
        <w:rPr>
          <w:rFonts w:ascii="Times New Roman" w:hAnsi="Times New Roman" w:cs="Times New Roman"/>
          <w:b/>
        </w:rPr>
        <w:t xml:space="preserve">przedłożyć </w:t>
      </w:r>
      <w:r w:rsidRPr="00140A0E">
        <w:rPr>
          <w:rFonts w:ascii="Times New Roman" w:hAnsi="Times New Roman" w:cs="Times New Roman"/>
        </w:rPr>
        <w:t xml:space="preserve">Realizatorowi Projektu </w:t>
      </w:r>
      <w:r w:rsidRPr="00140A0E">
        <w:rPr>
          <w:rFonts w:ascii="Times New Roman" w:hAnsi="Times New Roman" w:cs="Times New Roman"/>
          <w:b/>
        </w:rPr>
        <w:t xml:space="preserve">dokument ZUS ZUA/ZZA </w:t>
      </w:r>
      <w:r w:rsidRPr="00140A0E">
        <w:rPr>
          <w:rFonts w:ascii="Times New Roman" w:hAnsi="Times New Roman" w:cs="Times New Roman"/>
        </w:rPr>
        <w:t>w terminie 14 dni od dnia rozpoczęcia działalności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gospodarczej.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  <w:tab w:val="left" w:pos="1049"/>
        </w:tabs>
        <w:spacing w:before="4" w:line="276" w:lineRule="auto"/>
        <w:ind w:left="567" w:right="317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Beneficjent Pomocy zobowiązuje się nie dokonywać czynności rozporządzających lub zobowiązujących dotyczących wsparcia finansowego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z:</w:t>
      </w:r>
    </w:p>
    <w:p w:rsidR="00B006B1" w:rsidRPr="00140A0E" w:rsidRDefault="00F26EBE" w:rsidP="007777D9">
      <w:pPr>
        <w:pStyle w:val="Akapitzlist"/>
        <w:numPr>
          <w:ilvl w:val="1"/>
          <w:numId w:val="7"/>
        </w:numPr>
        <w:tabs>
          <w:tab w:val="left" w:pos="851"/>
          <w:tab w:val="left" w:pos="1680"/>
        </w:tabs>
        <w:spacing w:before="2" w:line="273" w:lineRule="auto"/>
        <w:ind w:left="567" w:right="313" w:firstLine="0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małżonkiem, krewnym lub powinowatym w linii prostej albo w linii bocznej do trzeciego stopnia,</w:t>
      </w:r>
    </w:p>
    <w:p w:rsidR="00B006B1" w:rsidRPr="00140A0E" w:rsidRDefault="00F26EBE" w:rsidP="007777D9">
      <w:pPr>
        <w:pStyle w:val="Akapitzlist"/>
        <w:numPr>
          <w:ilvl w:val="1"/>
          <w:numId w:val="7"/>
        </w:numPr>
        <w:tabs>
          <w:tab w:val="left" w:pos="851"/>
          <w:tab w:val="left" w:pos="1680"/>
        </w:tabs>
        <w:spacing w:before="4" w:line="276" w:lineRule="auto"/>
        <w:ind w:left="851" w:right="315" w:hanging="28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 xml:space="preserve">spółką prawa handlowego, w której Beneficjent Pomocy lub osoba wskazana w pkt </w:t>
      </w:r>
      <w:r w:rsidR="006A2F28">
        <w:rPr>
          <w:rFonts w:ascii="Times New Roman" w:hAnsi="Times New Roman" w:cs="Times New Roman"/>
        </w:rPr>
        <w:t xml:space="preserve">9a) </w:t>
      </w:r>
      <w:r w:rsidRPr="00140A0E">
        <w:rPr>
          <w:rFonts w:ascii="Times New Roman" w:hAnsi="Times New Roman" w:cs="Times New Roman"/>
        </w:rPr>
        <w:t xml:space="preserve"> ma więcej niż 10% udziałów lub akcji lub w której Beneficjent Pomocy lub osoba wskazana w </w:t>
      </w:r>
      <w:r w:rsidR="006A2F28">
        <w:rPr>
          <w:rFonts w:ascii="Times New Roman" w:hAnsi="Times New Roman" w:cs="Times New Roman"/>
        </w:rPr>
        <w:t>pkt 9a)</w:t>
      </w:r>
      <w:r w:rsidRPr="00140A0E">
        <w:rPr>
          <w:rFonts w:ascii="Times New Roman" w:hAnsi="Times New Roman" w:cs="Times New Roman"/>
        </w:rPr>
        <w:t xml:space="preserve"> zasiada w organach zarządzających lub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kontrolnych,</w:t>
      </w:r>
    </w:p>
    <w:p w:rsidR="00B006B1" w:rsidRPr="00140A0E" w:rsidRDefault="00F26EBE" w:rsidP="007777D9">
      <w:pPr>
        <w:pStyle w:val="Akapitzlist"/>
        <w:numPr>
          <w:ilvl w:val="1"/>
          <w:numId w:val="7"/>
        </w:numPr>
        <w:tabs>
          <w:tab w:val="left" w:pos="851"/>
          <w:tab w:val="left" w:pos="1680"/>
        </w:tabs>
        <w:spacing w:before="1"/>
        <w:ind w:left="567" w:firstLine="0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 xml:space="preserve">osobą prawną, w której Beneficjent Pomocy lub osoba wskazana w </w:t>
      </w:r>
      <w:r w:rsidR="006A2F28">
        <w:rPr>
          <w:rFonts w:ascii="Times New Roman" w:hAnsi="Times New Roman" w:cs="Times New Roman"/>
        </w:rPr>
        <w:t>pkt 9a)</w:t>
      </w:r>
      <w:r w:rsidRPr="00140A0E">
        <w:rPr>
          <w:rFonts w:ascii="Times New Roman" w:hAnsi="Times New Roman" w:cs="Times New Roman"/>
        </w:rPr>
        <w:t xml:space="preserve"> zasiada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w</w:t>
      </w:r>
    </w:p>
    <w:p w:rsidR="00B006B1" w:rsidRPr="00140A0E" w:rsidRDefault="00F26EBE" w:rsidP="007777D9">
      <w:pPr>
        <w:pStyle w:val="Tekstpodstawowy"/>
        <w:tabs>
          <w:tab w:val="left" w:pos="851"/>
        </w:tabs>
        <w:spacing w:before="41"/>
        <w:ind w:left="993" w:hanging="426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organach zarządzających lub kontrolnych,</w:t>
      </w:r>
    </w:p>
    <w:p w:rsidR="00B006B1" w:rsidRPr="00140A0E" w:rsidRDefault="00F26EBE" w:rsidP="007777D9">
      <w:pPr>
        <w:pStyle w:val="Akapitzlist"/>
        <w:numPr>
          <w:ilvl w:val="1"/>
          <w:numId w:val="7"/>
        </w:numPr>
        <w:tabs>
          <w:tab w:val="left" w:pos="851"/>
          <w:tab w:val="left" w:pos="1680"/>
        </w:tabs>
        <w:spacing w:before="38" w:line="276" w:lineRule="auto"/>
        <w:ind w:left="567" w:right="316" w:firstLine="0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 xml:space="preserve">osobą fizyczną, z którą Beneficjenta Pomocy lub osobę wskazaną w pkt </w:t>
      </w:r>
      <w:r w:rsidR="006A2F28">
        <w:rPr>
          <w:rFonts w:ascii="Times New Roman" w:hAnsi="Times New Roman" w:cs="Times New Roman"/>
        </w:rPr>
        <w:t>9a)</w:t>
      </w:r>
      <w:r w:rsidRPr="00140A0E">
        <w:rPr>
          <w:rFonts w:ascii="Times New Roman" w:hAnsi="Times New Roman" w:cs="Times New Roman"/>
        </w:rPr>
        <w:t xml:space="preserve"> łączy umowa spółki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cywilnej,</w:t>
      </w:r>
    </w:p>
    <w:p w:rsidR="00B006B1" w:rsidRPr="00140A0E" w:rsidRDefault="00F26EBE" w:rsidP="007777D9">
      <w:pPr>
        <w:pStyle w:val="Akapitzlist"/>
        <w:numPr>
          <w:ilvl w:val="1"/>
          <w:numId w:val="7"/>
        </w:numPr>
        <w:tabs>
          <w:tab w:val="left" w:pos="851"/>
          <w:tab w:val="left" w:pos="1730"/>
        </w:tabs>
        <w:spacing w:before="2"/>
        <w:ind w:left="567" w:firstLine="0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osobą z którą Beneficjent Pomocy pozostaje w stałym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pożyciu.</w:t>
      </w:r>
    </w:p>
    <w:p w:rsidR="00B006B1" w:rsidRPr="00140A0E" w:rsidRDefault="00B006B1" w:rsidP="007777D9">
      <w:pPr>
        <w:tabs>
          <w:tab w:val="left" w:pos="851"/>
        </w:tabs>
        <w:ind w:left="567"/>
        <w:jc w:val="both"/>
        <w:rPr>
          <w:rFonts w:ascii="Times New Roman" w:hAnsi="Times New Roman" w:cs="Times New Roman"/>
        </w:rPr>
        <w:sectPr w:rsidR="00B006B1" w:rsidRPr="00140A0E" w:rsidSect="008519A0">
          <w:pgSz w:w="11910" w:h="16840"/>
          <w:pgMar w:top="1500" w:right="1100" w:bottom="1660" w:left="1100" w:header="428" w:footer="459" w:gutter="0"/>
          <w:cols w:space="708"/>
        </w:sectPr>
      </w:pP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</w:tabs>
        <w:spacing w:before="47" w:line="276" w:lineRule="auto"/>
        <w:ind w:left="567" w:right="316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lastRenderedPageBreak/>
        <w:t>Czynność, o której mowa w ustępie powyższym może być dokonana pod warunkiem uzyskania uprzedniej zgody Realizatora Projektu, o ile czynność ma związek z uruchomieniem i prowadzenie działalności gospodarczej i nie godzi w zasady racjonalnego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gospodarowania.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  <w:tab w:val="left" w:pos="1049"/>
        </w:tabs>
        <w:spacing w:line="276" w:lineRule="auto"/>
        <w:ind w:left="567" w:right="314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Beneficjent Pomocy zobowiązany jest do zarejestrowania działalności na terenie województwa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łódzkiego.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  <w:tab w:val="left" w:pos="1049"/>
        </w:tabs>
        <w:spacing w:line="268" w:lineRule="exact"/>
        <w:ind w:left="567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Beneficjent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Pomocy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zobowiązany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jest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przechowywać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wszelką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dokumentację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z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otrzymanym</w:t>
      </w:r>
    </w:p>
    <w:p w:rsidR="00B006B1" w:rsidRPr="00140A0E" w:rsidRDefault="00F26EBE" w:rsidP="007777D9">
      <w:pPr>
        <w:tabs>
          <w:tab w:val="left" w:pos="567"/>
        </w:tabs>
        <w:spacing w:before="41"/>
        <w:ind w:left="567"/>
        <w:jc w:val="both"/>
        <w:rPr>
          <w:rFonts w:ascii="Times New Roman" w:hAnsi="Times New Roman" w:cs="Times New Roman"/>
          <w:b/>
        </w:rPr>
      </w:pPr>
      <w:r w:rsidRPr="00140A0E">
        <w:rPr>
          <w:rFonts w:ascii="Times New Roman" w:hAnsi="Times New Roman" w:cs="Times New Roman"/>
        </w:rPr>
        <w:t xml:space="preserve">wsparciem przez okres </w:t>
      </w:r>
      <w:r w:rsidRPr="00140A0E">
        <w:rPr>
          <w:rFonts w:ascii="Times New Roman" w:hAnsi="Times New Roman" w:cs="Times New Roman"/>
          <w:b/>
        </w:rPr>
        <w:t>10 lat od podpisania niniejszej umowy.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  <w:tab w:val="left" w:pos="1049"/>
        </w:tabs>
        <w:spacing w:before="41" w:line="276" w:lineRule="auto"/>
        <w:ind w:left="567" w:right="312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Beneficjent Pomocy zobowiązany jest do stosowania przepisów prawa dotyczących rozliczeń księgowych i podatkowych w zakresie ewidencjonowania kosztów prowadzenia działalności, w tym wydatków poniesionych ze środków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wsparcia.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  <w:tab w:val="left" w:pos="1049"/>
        </w:tabs>
        <w:ind w:left="567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Beneficjent Pomocy ponosi wyłączną odpowiedzialność za szkody wyrządzone wobec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osób</w:t>
      </w:r>
    </w:p>
    <w:p w:rsidR="00B006B1" w:rsidRPr="00140A0E" w:rsidRDefault="00F26EBE" w:rsidP="007777D9">
      <w:pPr>
        <w:pStyle w:val="Tekstpodstawowy"/>
        <w:tabs>
          <w:tab w:val="left" w:pos="567"/>
        </w:tabs>
        <w:spacing w:before="41"/>
        <w:ind w:left="567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trzecich w związku z realizacją przedsięwzięcia oraz prowadzoną działalnością gospodarczą.</w:t>
      </w:r>
    </w:p>
    <w:p w:rsidR="00B006B1" w:rsidRPr="00140A0E" w:rsidRDefault="00F26EBE" w:rsidP="00C502EA">
      <w:pPr>
        <w:pStyle w:val="Akapitzlist"/>
        <w:numPr>
          <w:ilvl w:val="0"/>
          <w:numId w:val="7"/>
        </w:numPr>
        <w:tabs>
          <w:tab w:val="left" w:pos="567"/>
        </w:tabs>
        <w:spacing w:before="38"/>
        <w:ind w:left="567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Beneficjent Pomocy ma obowiązek niezwłocznie powiadomić Realizatora Projektu o</w:t>
      </w:r>
      <w:r w:rsidR="00E43788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każdej</w:t>
      </w:r>
    </w:p>
    <w:p w:rsidR="00B006B1" w:rsidRPr="00140A0E" w:rsidRDefault="00F26EBE" w:rsidP="007777D9">
      <w:pPr>
        <w:pStyle w:val="Tekstpodstawowy"/>
        <w:tabs>
          <w:tab w:val="left" w:pos="567"/>
        </w:tabs>
        <w:spacing w:before="42"/>
        <w:ind w:left="567"/>
        <w:rPr>
          <w:rFonts w:ascii="Times New Roman" w:hAnsi="Times New Roman" w:cs="Times New Roman"/>
          <w:sz w:val="24"/>
        </w:rPr>
      </w:pPr>
      <w:r w:rsidRPr="00140A0E">
        <w:rPr>
          <w:rFonts w:ascii="Times New Roman" w:hAnsi="Times New Roman" w:cs="Times New Roman"/>
        </w:rPr>
        <w:t>zmianie danych osobowych oraz zmianie adresu do korespondencji</w:t>
      </w:r>
      <w:r w:rsidRPr="00140A0E">
        <w:rPr>
          <w:rFonts w:ascii="Times New Roman" w:hAnsi="Times New Roman" w:cs="Times New Roman"/>
          <w:sz w:val="24"/>
        </w:rPr>
        <w:t>.</w:t>
      </w:r>
    </w:p>
    <w:p w:rsidR="00FF4039" w:rsidRDefault="00FF4039" w:rsidP="00FF4039">
      <w:pPr>
        <w:pStyle w:val="Tekstpodstawowy"/>
        <w:spacing w:before="1"/>
        <w:ind w:left="0"/>
        <w:rPr>
          <w:rFonts w:ascii="Times New Roman" w:hAnsi="Times New Roman" w:cs="Times New Roman"/>
          <w:sz w:val="30"/>
        </w:rPr>
      </w:pPr>
    </w:p>
    <w:p w:rsidR="00F56B74" w:rsidRDefault="00F56B74" w:rsidP="00FF4039">
      <w:pPr>
        <w:pStyle w:val="Tekstpodstawowy"/>
        <w:spacing w:before="1"/>
        <w:ind w:left="0"/>
        <w:rPr>
          <w:rFonts w:ascii="Times New Roman" w:hAnsi="Times New Roman" w:cs="Times New Roman"/>
          <w:sz w:val="30"/>
        </w:rPr>
      </w:pPr>
    </w:p>
    <w:p w:rsidR="00F56B74" w:rsidRDefault="00F56B74" w:rsidP="00FF4039">
      <w:pPr>
        <w:pStyle w:val="Tekstpodstawowy"/>
        <w:spacing w:before="1"/>
        <w:ind w:left="0"/>
        <w:rPr>
          <w:rFonts w:ascii="Times New Roman" w:hAnsi="Times New Roman" w:cs="Times New Roman"/>
          <w:sz w:val="30"/>
        </w:rPr>
      </w:pPr>
    </w:p>
    <w:p w:rsidR="00B006B1" w:rsidRPr="00140A0E" w:rsidRDefault="00F26EBE" w:rsidP="00FF4039">
      <w:pPr>
        <w:pStyle w:val="Tekstpodstawowy"/>
        <w:spacing w:before="1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§ 5</w:t>
      </w:r>
    </w:p>
    <w:p w:rsidR="00B006B1" w:rsidRPr="00140A0E" w:rsidRDefault="00F26EBE" w:rsidP="00FF4039">
      <w:pPr>
        <w:pStyle w:val="Nagwek1"/>
        <w:spacing w:before="38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Pozostałe obowiązki realizatora projektu</w:t>
      </w:r>
    </w:p>
    <w:p w:rsidR="00B006B1" w:rsidRPr="00140A0E" w:rsidRDefault="00F26EBE" w:rsidP="007777D9">
      <w:pPr>
        <w:pStyle w:val="Akapitzlist"/>
        <w:numPr>
          <w:ilvl w:val="0"/>
          <w:numId w:val="6"/>
        </w:numPr>
        <w:tabs>
          <w:tab w:val="left" w:pos="567"/>
        </w:tabs>
        <w:spacing w:before="41" w:line="276" w:lineRule="auto"/>
        <w:ind w:left="567" w:right="312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 xml:space="preserve">Realizator projektu zobowiązuje się wydać uczestnikowi zaświadczenie o udzielonej pomocy </w:t>
      </w:r>
      <w:r w:rsidRPr="00140A0E">
        <w:rPr>
          <w:rFonts w:ascii="Times New Roman" w:hAnsi="Times New Roman" w:cs="Times New Roman"/>
          <w:i/>
        </w:rPr>
        <w:t>de minimis</w:t>
      </w:r>
      <w:r w:rsidRPr="00140A0E">
        <w:rPr>
          <w:rFonts w:ascii="Times New Roman" w:hAnsi="Times New Roman" w:cs="Times New Roman"/>
        </w:rPr>
        <w:t>, zgodnie z ustawą o postępowaniu w sprawach dotyczących pomocy publicznej, w dniu podpisania</w:t>
      </w:r>
      <w:r w:rsidR="0054595D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umowy.</w:t>
      </w:r>
    </w:p>
    <w:p w:rsidR="00B006B1" w:rsidRPr="00140A0E" w:rsidRDefault="00F26EBE" w:rsidP="007777D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right="312" w:hanging="28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Jeżeli w wyniku realizacji przedsięwzięcia ostateczna kwota wsparcia ulegnie zmniejszeniu, Realizator Projektu zobowiązuje się wydać Beneficjentowi Pomocy zaktualizowane zaświadczenie o pomocy de minimis opiewające na właściwą kwotę. Zaświadczenie należy wydać w terminie 14 dni od dnia uznania przedsięwzięcia za całkowicie</w:t>
      </w:r>
      <w:r w:rsidR="0054595D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rozliczone.</w:t>
      </w:r>
    </w:p>
    <w:p w:rsidR="007407A4" w:rsidRPr="007407A4" w:rsidRDefault="00F26EBE" w:rsidP="007407A4">
      <w:pPr>
        <w:pStyle w:val="Akapitzlist"/>
        <w:numPr>
          <w:ilvl w:val="0"/>
          <w:numId w:val="6"/>
        </w:numPr>
        <w:tabs>
          <w:tab w:val="left" w:pos="567"/>
          <w:tab w:val="left" w:pos="1049"/>
        </w:tabs>
        <w:spacing w:before="1" w:line="276" w:lineRule="auto"/>
        <w:ind w:left="567" w:right="311" w:hanging="283"/>
        <w:rPr>
          <w:rFonts w:ascii="Times New Roman" w:hAnsi="Times New Roman" w:cs="Times New Roman"/>
          <w:sz w:val="25"/>
        </w:rPr>
      </w:pPr>
      <w:r w:rsidRPr="00140A0E">
        <w:rPr>
          <w:rFonts w:ascii="Times New Roman" w:hAnsi="Times New Roman" w:cs="Times New Roman"/>
        </w:rPr>
        <w:t xml:space="preserve">Realizator projektu zwróci zabezpieczenie, o którym mowa w §4 pkt 2. Zwrot zabezpieczenia następuje na pisemny wniosek Beneficjenta Pomocy po całkowitym rozliczeniu przez niego otrzymanego wsparcia finansowego i pomostowego oraz po spełnieniu </w:t>
      </w:r>
      <w:r w:rsidR="007407A4">
        <w:rPr>
          <w:rFonts w:ascii="Times New Roman" w:hAnsi="Times New Roman" w:cs="Times New Roman"/>
        </w:rPr>
        <w:t>wymogu prowadzenia działalności gospodarczej przez okres 12 miesięcy od dnia rozpoczęcia.</w:t>
      </w:r>
    </w:p>
    <w:p w:rsidR="007407A4" w:rsidRDefault="007407A4" w:rsidP="007407A4">
      <w:pPr>
        <w:tabs>
          <w:tab w:val="left" w:pos="567"/>
          <w:tab w:val="left" w:pos="1049"/>
        </w:tabs>
        <w:spacing w:before="1" w:line="276" w:lineRule="auto"/>
        <w:ind w:right="311"/>
        <w:rPr>
          <w:rFonts w:ascii="Times New Roman" w:hAnsi="Times New Roman" w:cs="Times New Roman"/>
          <w:sz w:val="25"/>
        </w:rPr>
      </w:pPr>
    </w:p>
    <w:p w:rsidR="00F56B74" w:rsidRDefault="00F56B74" w:rsidP="007407A4">
      <w:pPr>
        <w:tabs>
          <w:tab w:val="left" w:pos="567"/>
          <w:tab w:val="left" w:pos="1049"/>
        </w:tabs>
        <w:spacing w:before="1" w:line="276" w:lineRule="auto"/>
        <w:ind w:right="311"/>
        <w:rPr>
          <w:rFonts w:ascii="Times New Roman" w:hAnsi="Times New Roman" w:cs="Times New Roman"/>
          <w:sz w:val="25"/>
        </w:rPr>
      </w:pPr>
    </w:p>
    <w:p w:rsidR="00F56B74" w:rsidRPr="007407A4" w:rsidRDefault="00F56B74" w:rsidP="007407A4">
      <w:pPr>
        <w:tabs>
          <w:tab w:val="left" w:pos="567"/>
          <w:tab w:val="left" w:pos="1049"/>
        </w:tabs>
        <w:spacing w:before="1" w:line="276" w:lineRule="auto"/>
        <w:ind w:right="311"/>
        <w:rPr>
          <w:rFonts w:ascii="Times New Roman" w:hAnsi="Times New Roman" w:cs="Times New Roman"/>
          <w:sz w:val="25"/>
        </w:rPr>
      </w:pPr>
    </w:p>
    <w:p w:rsidR="00B006B1" w:rsidRPr="00140A0E" w:rsidRDefault="00F26EBE" w:rsidP="00FF4039">
      <w:pPr>
        <w:pStyle w:val="Tekstpodstawowy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§ 6</w:t>
      </w:r>
    </w:p>
    <w:p w:rsidR="00B006B1" w:rsidRPr="00140A0E" w:rsidRDefault="00F26EBE" w:rsidP="00FF4039">
      <w:pPr>
        <w:pStyle w:val="Nagwek1"/>
        <w:ind w:left="0" w:right="841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Kontrola wykonania umowy</w:t>
      </w:r>
    </w:p>
    <w:p w:rsidR="00B006B1" w:rsidRPr="00140A0E" w:rsidRDefault="00B006B1" w:rsidP="00240A3C">
      <w:pPr>
        <w:pStyle w:val="Tekstpodstawowy"/>
        <w:spacing w:before="8"/>
        <w:ind w:left="0"/>
        <w:rPr>
          <w:rFonts w:ascii="Times New Roman" w:hAnsi="Times New Roman" w:cs="Times New Roman"/>
          <w:b/>
          <w:sz w:val="28"/>
        </w:rPr>
      </w:pPr>
    </w:p>
    <w:p w:rsidR="00B006B1" w:rsidRPr="00140A0E" w:rsidRDefault="00F26EBE" w:rsidP="00930E79">
      <w:pPr>
        <w:pStyle w:val="Akapitzlist"/>
        <w:numPr>
          <w:ilvl w:val="0"/>
          <w:numId w:val="5"/>
        </w:numPr>
        <w:tabs>
          <w:tab w:val="left" w:pos="567"/>
        </w:tabs>
        <w:spacing w:before="1"/>
        <w:ind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Realizator projektu uprawniony jest do kontroli wykonania umowy przez uczestnika w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okresie</w:t>
      </w:r>
    </w:p>
    <w:p w:rsidR="008519A0" w:rsidRDefault="00F26EBE" w:rsidP="00930E79">
      <w:pPr>
        <w:pStyle w:val="Tekstpodstawowy"/>
        <w:tabs>
          <w:tab w:val="left" w:pos="567"/>
        </w:tabs>
        <w:spacing w:before="21"/>
        <w:ind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12 miesięcy od dnia rozpoczęcia działalności gospodarczej.</w:t>
      </w:r>
    </w:p>
    <w:p w:rsidR="00B006B1" w:rsidRPr="008519A0" w:rsidRDefault="00B006B1" w:rsidP="007407A4">
      <w:pPr>
        <w:tabs>
          <w:tab w:val="left" w:pos="567"/>
          <w:tab w:val="left" w:pos="2775"/>
        </w:tabs>
        <w:jc w:val="both"/>
        <w:rPr>
          <w:rFonts w:ascii="Times New Roman" w:hAnsi="Times New Roman" w:cs="Times New Roman"/>
        </w:rPr>
        <w:sectPr w:rsidR="00B006B1" w:rsidRPr="008519A0" w:rsidSect="00F56B74">
          <w:pgSz w:w="11910" w:h="16840"/>
          <w:pgMar w:top="1500" w:right="1100" w:bottom="1843" w:left="1100" w:header="428" w:footer="135" w:gutter="0"/>
          <w:cols w:space="708"/>
        </w:sectPr>
      </w:pPr>
    </w:p>
    <w:p w:rsidR="00B006B1" w:rsidRPr="00140A0E" w:rsidRDefault="00F26EBE" w:rsidP="00930E79">
      <w:pPr>
        <w:pStyle w:val="Akapitzlist"/>
        <w:numPr>
          <w:ilvl w:val="0"/>
          <w:numId w:val="5"/>
        </w:numPr>
        <w:tabs>
          <w:tab w:val="left" w:pos="567"/>
        </w:tabs>
        <w:spacing w:before="47" w:line="259" w:lineRule="auto"/>
        <w:ind w:left="567" w:right="312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lastRenderedPageBreak/>
        <w:t>Realizator projektu ma prawo przeprowadzić kontrolę na miejscu, przez co rozumie się siedzibę przedsiębiorstwa uczestnika, jak również miejsce faktycznego prowadzenia działalności gospodarczej, której dokonają upoważnione przez niego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osoby.</w:t>
      </w:r>
    </w:p>
    <w:p w:rsidR="00B006B1" w:rsidRPr="00140A0E" w:rsidRDefault="00F26EBE" w:rsidP="00930E79">
      <w:pPr>
        <w:pStyle w:val="Akapitzlist"/>
        <w:numPr>
          <w:ilvl w:val="0"/>
          <w:numId w:val="5"/>
        </w:numPr>
        <w:tabs>
          <w:tab w:val="left" w:pos="567"/>
        </w:tabs>
        <w:spacing w:line="259" w:lineRule="auto"/>
        <w:ind w:left="567" w:right="312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Przedmiotem kontroli jest ustalenie, czy dotowana działalność gospodarcza jest rzeczywiście prowadzona. W tym celu kontrola odbywa się w miejscu prowadzenia działalności lub w oparciu o dokumenty dotyczące prowadzonej działalności (w zależności od charakteru prowadzonej działalności).</w:t>
      </w:r>
    </w:p>
    <w:p w:rsidR="00B006B1" w:rsidRPr="00140A0E" w:rsidRDefault="00F26EBE" w:rsidP="00930E79">
      <w:pPr>
        <w:pStyle w:val="Akapitzlist"/>
        <w:numPr>
          <w:ilvl w:val="0"/>
          <w:numId w:val="5"/>
        </w:numPr>
        <w:tabs>
          <w:tab w:val="left" w:pos="567"/>
        </w:tabs>
        <w:spacing w:line="268" w:lineRule="exact"/>
        <w:ind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Kontrola ma na celu sprawdzenie,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że:</w:t>
      </w:r>
    </w:p>
    <w:p w:rsidR="00B006B1" w:rsidRPr="00140A0E" w:rsidRDefault="00F26EBE" w:rsidP="00930E79">
      <w:pPr>
        <w:pStyle w:val="Akapitzlist"/>
        <w:numPr>
          <w:ilvl w:val="1"/>
          <w:numId w:val="16"/>
        </w:numPr>
        <w:tabs>
          <w:tab w:val="left" w:pos="567"/>
        </w:tabs>
        <w:spacing w:before="20"/>
        <w:ind w:left="851" w:hanging="28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działalność gospodarcza jest zgodna z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biznesplanem,</w:t>
      </w:r>
    </w:p>
    <w:p w:rsidR="00B006B1" w:rsidRPr="008033CB" w:rsidRDefault="00F26EBE" w:rsidP="00930E79">
      <w:pPr>
        <w:pStyle w:val="Akapitzlist"/>
        <w:numPr>
          <w:ilvl w:val="1"/>
          <w:numId w:val="16"/>
        </w:numPr>
        <w:tabs>
          <w:tab w:val="left" w:pos="567"/>
          <w:tab w:val="left" w:pos="1730"/>
        </w:tabs>
        <w:spacing w:before="22"/>
        <w:ind w:left="851" w:hanging="28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działalność gospodarcza prowadzona była w sposób nieprzerwany przez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okres</w:t>
      </w:r>
      <w:r w:rsidR="009D78B6">
        <w:rPr>
          <w:rFonts w:ascii="Times New Roman" w:hAnsi="Times New Roman" w:cs="Times New Roman"/>
        </w:rPr>
        <w:t xml:space="preserve"> </w:t>
      </w:r>
      <w:r w:rsidRPr="008033CB">
        <w:rPr>
          <w:rFonts w:ascii="Times New Roman" w:hAnsi="Times New Roman" w:cs="Times New Roman"/>
        </w:rPr>
        <w:t>wymagany umową,</w:t>
      </w:r>
    </w:p>
    <w:p w:rsidR="00B006B1" w:rsidRPr="00140A0E" w:rsidRDefault="00F26EBE" w:rsidP="00930E79">
      <w:pPr>
        <w:pStyle w:val="Akapitzlist"/>
        <w:numPr>
          <w:ilvl w:val="1"/>
          <w:numId w:val="16"/>
        </w:numPr>
        <w:tabs>
          <w:tab w:val="left" w:pos="567"/>
          <w:tab w:val="left" w:pos="1730"/>
        </w:tabs>
        <w:spacing w:before="22" w:line="259" w:lineRule="auto"/>
        <w:ind w:left="851" w:right="312" w:hanging="28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uczestnik posiada sprzęt i wyposażenie zakupione ze środków wsparcia finansowego albo wykaże, że towary, które zakupił zostały zużyte lub sprzedane w ramach prowadzonej działalności gospodarczej a usługi wykonane</w:t>
      </w:r>
    </w:p>
    <w:p w:rsidR="00B006B1" w:rsidRPr="00140A0E" w:rsidRDefault="00F26EBE" w:rsidP="00930E79">
      <w:pPr>
        <w:pStyle w:val="Akapitzlist"/>
        <w:numPr>
          <w:ilvl w:val="0"/>
          <w:numId w:val="5"/>
        </w:numPr>
        <w:tabs>
          <w:tab w:val="left" w:pos="567"/>
        </w:tabs>
        <w:spacing w:line="259" w:lineRule="auto"/>
        <w:ind w:left="567" w:right="311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Sprawdzeniu podlega np. czy jest prowadzona księgowość przedsięwzięcia (np. księga przychodów i rozchodów), czy są odprowadzane składki ZUS, czy są dokonywane rozliczenia z US, czy są zawierane umowy z klientami, czy wyciągi bankowe potwierdzają dokonywanie sprzedaży w ramach prowadzonej działalności, czy jest prowadzona strona internetowa działalności gospodarczej, itp.</w:t>
      </w:r>
    </w:p>
    <w:p w:rsidR="00B006B1" w:rsidRPr="00140A0E" w:rsidRDefault="00F26EBE" w:rsidP="00930E79">
      <w:pPr>
        <w:pStyle w:val="Akapitzlist"/>
        <w:numPr>
          <w:ilvl w:val="0"/>
          <w:numId w:val="5"/>
        </w:numPr>
        <w:tabs>
          <w:tab w:val="left" w:pos="567"/>
        </w:tabs>
        <w:spacing w:line="259" w:lineRule="auto"/>
        <w:ind w:left="567" w:right="316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Realizator projektu sporządza informację pokontrolną, której jeden egzemplarz przekazuje w terminie 7 dni od zakończenia kontroli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uczestnikowi.</w:t>
      </w:r>
    </w:p>
    <w:p w:rsidR="00B006B1" w:rsidRPr="00140A0E" w:rsidRDefault="00F26EBE" w:rsidP="00930E79">
      <w:pPr>
        <w:pStyle w:val="Akapitzlist"/>
        <w:numPr>
          <w:ilvl w:val="0"/>
          <w:numId w:val="5"/>
        </w:numPr>
        <w:tabs>
          <w:tab w:val="left" w:pos="567"/>
        </w:tabs>
        <w:spacing w:line="259" w:lineRule="auto"/>
        <w:ind w:left="567" w:right="311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Jeżeli informacja pokontrolna zawiera ustalenia niekorzystne dla uczestnika może on, w terminie 7 dni, wnieść zastrzeżenia. Zastrzeżenia należy wnieść w formie pisemnej, załączając do nich, w razie potrzeby, dokumenty na poparcie stawianych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zastrzeżeń.</w:t>
      </w:r>
    </w:p>
    <w:p w:rsidR="00B006B1" w:rsidRPr="00140A0E" w:rsidRDefault="00F26EBE" w:rsidP="00930E79">
      <w:pPr>
        <w:pStyle w:val="Akapitzlist"/>
        <w:numPr>
          <w:ilvl w:val="0"/>
          <w:numId w:val="5"/>
        </w:numPr>
        <w:tabs>
          <w:tab w:val="left" w:pos="567"/>
        </w:tabs>
        <w:spacing w:line="259" w:lineRule="auto"/>
        <w:ind w:left="567" w:right="312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Informacja pokontrolna oraz przekazane przez uczestnika dokumenty oraz zastrzeżenia stanowią podstawę oceny należytego wykonania umowy i mogą stanowić podstawę do żądania zwrotu całości lub odpowiedniej części wsparcia finansowego albo wypowiedzenia umowy.</w:t>
      </w:r>
    </w:p>
    <w:p w:rsidR="00B006B1" w:rsidRPr="00140A0E" w:rsidRDefault="00F26EBE" w:rsidP="00930E79">
      <w:pPr>
        <w:pStyle w:val="Akapitzlist"/>
        <w:numPr>
          <w:ilvl w:val="0"/>
          <w:numId w:val="5"/>
        </w:numPr>
        <w:tabs>
          <w:tab w:val="left" w:pos="567"/>
        </w:tabs>
        <w:spacing w:line="259" w:lineRule="auto"/>
        <w:ind w:left="567" w:right="311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Kontrola w okresie obowiązywania umowy może być prowadzona przez realizatora projektu oraz inne właściwe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instytucje.</w:t>
      </w:r>
    </w:p>
    <w:p w:rsidR="00B006B1" w:rsidRPr="00140A0E" w:rsidRDefault="00B006B1" w:rsidP="00240A3C">
      <w:pPr>
        <w:pStyle w:val="Tekstpodstawowy"/>
        <w:ind w:left="0"/>
        <w:rPr>
          <w:rFonts w:ascii="Times New Roman" w:hAnsi="Times New Roman" w:cs="Times New Roman"/>
        </w:rPr>
      </w:pPr>
    </w:p>
    <w:p w:rsidR="00B006B1" w:rsidRPr="00140A0E" w:rsidRDefault="00F26EBE" w:rsidP="00FF4039">
      <w:pPr>
        <w:pStyle w:val="Tekstpodstawowy"/>
        <w:ind w:left="0" w:right="468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§ 7</w:t>
      </w:r>
    </w:p>
    <w:p w:rsidR="00B006B1" w:rsidRPr="00140A0E" w:rsidRDefault="00F26EBE" w:rsidP="00FF4039">
      <w:pPr>
        <w:pStyle w:val="Nagwek1"/>
        <w:ind w:left="0" w:right="1187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Rozliczenie wsparcia finansowego</w:t>
      </w:r>
    </w:p>
    <w:p w:rsidR="00B006B1" w:rsidRPr="00140A0E" w:rsidRDefault="00B006B1" w:rsidP="00240A3C">
      <w:pPr>
        <w:pStyle w:val="Tekstpodstawowy"/>
        <w:spacing w:before="8"/>
        <w:ind w:left="0"/>
        <w:rPr>
          <w:rFonts w:ascii="Times New Roman" w:hAnsi="Times New Roman" w:cs="Times New Roman"/>
          <w:b/>
          <w:sz w:val="28"/>
        </w:rPr>
      </w:pPr>
    </w:p>
    <w:p w:rsidR="00B006B1" w:rsidRPr="00140A0E" w:rsidRDefault="00F26EBE" w:rsidP="00930E79">
      <w:pPr>
        <w:pStyle w:val="Akapitzlist"/>
        <w:numPr>
          <w:ilvl w:val="0"/>
          <w:numId w:val="4"/>
        </w:numPr>
        <w:tabs>
          <w:tab w:val="left" w:pos="567"/>
        </w:tabs>
        <w:spacing w:before="1"/>
        <w:ind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Uczestnik ma obowiązek rozliczyć otrzymane wsparcie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finansowe.</w:t>
      </w:r>
    </w:p>
    <w:p w:rsidR="00B006B1" w:rsidRPr="00140A0E" w:rsidRDefault="00F26EBE" w:rsidP="00930E79">
      <w:pPr>
        <w:pStyle w:val="Akapitzlist"/>
        <w:numPr>
          <w:ilvl w:val="0"/>
          <w:numId w:val="4"/>
        </w:numPr>
        <w:tabs>
          <w:tab w:val="left" w:pos="567"/>
        </w:tabs>
        <w:spacing w:before="41" w:line="276" w:lineRule="auto"/>
        <w:ind w:left="567" w:right="310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Uczestnik powinien rozliczyć jednorazową dotację, wypłaconą w formie stawki jednostkowej na samo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zatrudnienie w terminie 4 m-cy od jej otrzymania, jednakże w uzasadnionych przypadkach termin ten może ulec wydłużeniu, jednak nie dłużej niż do 10 m-cy od jej otrzymania.</w:t>
      </w:r>
    </w:p>
    <w:p w:rsidR="00B006B1" w:rsidRPr="00140A0E" w:rsidRDefault="00F26EBE" w:rsidP="00930E79">
      <w:pPr>
        <w:pStyle w:val="Akapitzlist"/>
        <w:numPr>
          <w:ilvl w:val="0"/>
          <w:numId w:val="4"/>
        </w:numPr>
        <w:tabs>
          <w:tab w:val="left" w:pos="567"/>
        </w:tabs>
        <w:spacing w:line="267" w:lineRule="exact"/>
        <w:ind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Dokumentami niezbędnymi do rozliczenia jednorazowej dotacji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są:</w:t>
      </w:r>
    </w:p>
    <w:p w:rsidR="00B006B1" w:rsidRPr="00140A0E" w:rsidRDefault="00F26EBE" w:rsidP="00930E79">
      <w:pPr>
        <w:pStyle w:val="Akapitzlist"/>
        <w:numPr>
          <w:ilvl w:val="1"/>
          <w:numId w:val="8"/>
        </w:numPr>
        <w:tabs>
          <w:tab w:val="left" w:pos="567"/>
        </w:tabs>
        <w:spacing w:before="41"/>
        <w:ind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  <w:u w:val="single"/>
        </w:rPr>
        <w:t>na etapie udzielenia wsparcia – podjęcia działalności</w:t>
      </w:r>
      <w:r w:rsidR="009D78B6">
        <w:rPr>
          <w:rFonts w:ascii="Times New Roman" w:hAnsi="Times New Roman" w:cs="Times New Roman"/>
          <w:u w:val="single"/>
        </w:rPr>
        <w:t xml:space="preserve"> </w:t>
      </w:r>
      <w:r w:rsidRPr="00140A0E">
        <w:rPr>
          <w:rFonts w:ascii="Times New Roman" w:hAnsi="Times New Roman" w:cs="Times New Roman"/>
          <w:u w:val="single"/>
        </w:rPr>
        <w:t>gospodarczej</w:t>
      </w:r>
    </w:p>
    <w:p w:rsidR="00B006B1" w:rsidRPr="00140A0E" w:rsidRDefault="00F26EBE" w:rsidP="00930E79">
      <w:pPr>
        <w:pStyle w:val="Akapitzlist"/>
        <w:numPr>
          <w:ilvl w:val="1"/>
          <w:numId w:val="19"/>
        </w:numPr>
        <w:tabs>
          <w:tab w:val="left" w:pos="567"/>
        </w:tabs>
        <w:spacing w:before="41" w:line="273" w:lineRule="auto"/>
        <w:ind w:left="851" w:right="312" w:hanging="28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potwierdzenie wpisu do CEiDG albo KRS o rozpoczęciu działalności gospodarczej wraz z datą jej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rozpoczęcia,</w:t>
      </w:r>
    </w:p>
    <w:p w:rsidR="00B006B1" w:rsidRPr="008519A0" w:rsidRDefault="00B006B1" w:rsidP="00930E79">
      <w:pPr>
        <w:tabs>
          <w:tab w:val="left" w:pos="567"/>
        </w:tabs>
        <w:ind w:hanging="714"/>
        <w:jc w:val="both"/>
        <w:rPr>
          <w:rFonts w:ascii="Times New Roman" w:hAnsi="Times New Roman" w:cs="Times New Roman"/>
        </w:rPr>
        <w:sectPr w:rsidR="00B006B1" w:rsidRPr="008519A0" w:rsidSect="008519A0">
          <w:pgSz w:w="11910" w:h="16840"/>
          <w:pgMar w:top="1500" w:right="1100" w:bottom="1660" w:left="1100" w:header="428" w:footer="459" w:gutter="0"/>
          <w:cols w:space="708"/>
        </w:sectPr>
      </w:pPr>
    </w:p>
    <w:p w:rsidR="00B006B1" w:rsidRPr="00140A0E" w:rsidRDefault="00F26EBE" w:rsidP="00930E79">
      <w:pPr>
        <w:pStyle w:val="Akapitzlist"/>
        <w:numPr>
          <w:ilvl w:val="1"/>
          <w:numId w:val="19"/>
        </w:numPr>
        <w:tabs>
          <w:tab w:val="left" w:pos="567"/>
          <w:tab w:val="left" w:pos="1680"/>
        </w:tabs>
        <w:spacing w:before="47"/>
        <w:ind w:left="851" w:hanging="28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lastRenderedPageBreak/>
        <w:t>umowa dofinansowania podjęcia działalności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gospodarczej,</w:t>
      </w:r>
    </w:p>
    <w:p w:rsidR="00B006B1" w:rsidRPr="00140A0E" w:rsidRDefault="00F26EBE" w:rsidP="00930E79">
      <w:pPr>
        <w:pStyle w:val="Akapitzlist"/>
        <w:numPr>
          <w:ilvl w:val="1"/>
          <w:numId w:val="19"/>
        </w:numPr>
        <w:tabs>
          <w:tab w:val="left" w:pos="567"/>
          <w:tab w:val="left" w:pos="1680"/>
        </w:tabs>
        <w:spacing w:before="41" w:line="273" w:lineRule="auto"/>
        <w:ind w:left="851" w:right="310" w:hanging="28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kopia potwierdzenia przelewu dofinansowania na rachunek wskazany w umowie dofinansowania,</w:t>
      </w:r>
    </w:p>
    <w:p w:rsidR="00B006B1" w:rsidRPr="00140A0E" w:rsidRDefault="00F26EBE" w:rsidP="00930E79">
      <w:pPr>
        <w:pStyle w:val="Akapitzlist"/>
        <w:numPr>
          <w:ilvl w:val="1"/>
          <w:numId w:val="8"/>
        </w:numPr>
        <w:tabs>
          <w:tab w:val="left" w:pos="567"/>
        </w:tabs>
        <w:spacing w:before="5"/>
        <w:ind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  <w:u w:val="single"/>
        </w:rPr>
        <w:t>na etapie po zakończeniu minimalnego okresu utrzymania działalności</w:t>
      </w:r>
      <w:r w:rsidR="009D78B6">
        <w:rPr>
          <w:rFonts w:ascii="Times New Roman" w:hAnsi="Times New Roman" w:cs="Times New Roman"/>
          <w:u w:val="single"/>
        </w:rPr>
        <w:t xml:space="preserve"> </w:t>
      </w:r>
      <w:r w:rsidRPr="00140A0E">
        <w:rPr>
          <w:rFonts w:ascii="Times New Roman" w:hAnsi="Times New Roman" w:cs="Times New Roman"/>
          <w:u w:val="single"/>
        </w:rPr>
        <w:t>gospodarczej</w:t>
      </w:r>
    </w:p>
    <w:p w:rsidR="00B006B1" w:rsidRPr="00140A0E" w:rsidRDefault="00F26EBE" w:rsidP="00930E79">
      <w:pPr>
        <w:pStyle w:val="Tekstpodstawowy"/>
        <w:numPr>
          <w:ilvl w:val="1"/>
          <w:numId w:val="20"/>
        </w:numPr>
        <w:tabs>
          <w:tab w:val="left" w:pos="567"/>
        </w:tabs>
        <w:spacing w:before="41" w:line="276" w:lineRule="auto"/>
        <w:ind w:left="851" w:right="313" w:hanging="28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potwierdzenie nieprzerwanego prowadzenia działalności gospodarczej w wymaganym okresie (na podstawie informacji zawartych w CEiDG albo KRS), które podlega archiwizacji przez beneficjenta.</w:t>
      </w:r>
    </w:p>
    <w:p w:rsidR="00B006B1" w:rsidRPr="00140A0E" w:rsidRDefault="00F26EBE" w:rsidP="00930E79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567" w:right="310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Stawka jednostkowa będzie mogła zostać uznana za kwalifikowalną, jeżeli zostanie osiągnięty określony dla niej wskaźnik „Liczba osób, które podjęły działalność gospodarczą” i zostaną spełnione warunki związane z utrzymaniem działalności gospodarczej przez okres co najmniej 12miesięcy.</w:t>
      </w:r>
    </w:p>
    <w:p w:rsidR="00B006B1" w:rsidRPr="00140A0E" w:rsidRDefault="00F26EBE" w:rsidP="00930E79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567" w:right="312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Uczestnik powinien rozliczyć finansowe wsparcie pomostowe w terminie 2 miesięcy od dnia wypłaty ostatniej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transzy.</w:t>
      </w:r>
    </w:p>
    <w:p w:rsidR="00B006B1" w:rsidRPr="00140A0E" w:rsidRDefault="00F26EBE" w:rsidP="00930E79">
      <w:pPr>
        <w:pStyle w:val="Akapitzlist"/>
        <w:numPr>
          <w:ilvl w:val="0"/>
          <w:numId w:val="4"/>
        </w:numPr>
        <w:tabs>
          <w:tab w:val="left" w:pos="567"/>
        </w:tabs>
        <w:spacing w:line="273" w:lineRule="auto"/>
        <w:ind w:left="567" w:right="315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Rozliczenie wsparcia pomostowego w formie finansowej polega na złożeniu zestawienia poniesionych wydatków sporządzonego w oparciu o dokumenty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księgowe.</w:t>
      </w:r>
    </w:p>
    <w:p w:rsidR="00B006B1" w:rsidRPr="00140A0E" w:rsidRDefault="00F26EBE" w:rsidP="00930E79">
      <w:pPr>
        <w:pStyle w:val="Akapitzlist"/>
        <w:numPr>
          <w:ilvl w:val="0"/>
          <w:numId w:val="4"/>
        </w:numPr>
        <w:tabs>
          <w:tab w:val="left" w:pos="567"/>
        </w:tabs>
        <w:spacing w:before="4" w:line="276" w:lineRule="auto"/>
        <w:ind w:left="567" w:right="311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W ramach rozliczenia środków finansowych uczestnik nie przedkłada faktur lub rachunków na potwierdzenie zakupu towarów i usług zgodnie z biznesplanem, ale fakt prowadzenia działalności gospodarczej jest kontrolowany w okresie obowiązywania</w:t>
      </w:r>
      <w:r w:rsidR="009D78B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umowy.</w:t>
      </w:r>
    </w:p>
    <w:p w:rsidR="00B006B1" w:rsidRPr="00140A0E" w:rsidRDefault="00B006B1" w:rsidP="00930E79">
      <w:pPr>
        <w:pStyle w:val="Tekstpodstawowy"/>
        <w:tabs>
          <w:tab w:val="left" w:pos="567"/>
        </w:tabs>
        <w:spacing w:before="9"/>
        <w:ind w:left="0" w:hanging="714"/>
        <w:jc w:val="center"/>
        <w:rPr>
          <w:rFonts w:ascii="Times New Roman" w:hAnsi="Times New Roman" w:cs="Times New Roman"/>
          <w:sz w:val="28"/>
        </w:rPr>
      </w:pPr>
    </w:p>
    <w:p w:rsidR="00B006B1" w:rsidRPr="00140A0E" w:rsidRDefault="00F26EBE" w:rsidP="00FF4039">
      <w:pPr>
        <w:pStyle w:val="Tekstpodstawowy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§ 8</w:t>
      </w:r>
    </w:p>
    <w:p w:rsidR="00B006B1" w:rsidRDefault="00F26EBE" w:rsidP="00FF4039">
      <w:pPr>
        <w:pStyle w:val="Nagwek1"/>
        <w:ind w:left="0"/>
        <w:jc w:val="center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Odstąpienie od umowy</w:t>
      </w:r>
    </w:p>
    <w:p w:rsidR="0040367C" w:rsidRPr="00140A0E" w:rsidRDefault="0040367C" w:rsidP="00240A3C">
      <w:pPr>
        <w:pStyle w:val="Nagwek1"/>
        <w:ind w:left="3792"/>
        <w:rPr>
          <w:rFonts w:ascii="Times New Roman" w:hAnsi="Times New Roman" w:cs="Times New Roman"/>
        </w:rPr>
      </w:pPr>
    </w:p>
    <w:p w:rsidR="00B006B1" w:rsidRPr="00140A0E" w:rsidRDefault="00F26EBE" w:rsidP="00930E79">
      <w:pPr>
        <w:pStyle w:val="Akapitzlist"/>
        <w:numPr>
          <w:ilvl w:val="0"/>
          <w:numId w:val="3"/>
        </w:numPr>
        <w:tabs>
          <w:tab w:val="left" w:pos="567"/>
        </w:tabs>
        <w:spacing w:before="41"/>
        <w:ind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Uczestnik może odstąpić od umowy przed wypłatą wsparcia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finansowego.</w:t>
      </w:r>
    </w:p>
    <w:p w:rsidR="00B006B1" w:rsidRPr="00140A0E" w:rsidRDefault="00F26EBE" w:rsidP="00930E79">
      <w:pPr>
        <w:pStyle w:val="Akapitzlist"/>
        <w:numPr>
          <w:ilvl w:val="0"/>
          <w:numId w:val="3"/>
        </w:numPr>
        <w:tabs>
          <w:tab w:val="left" w:pos="567"/>
        </w:tabs>
        <w:spacing w:before="41"/>
        <w:ind w:hanging="714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Realizator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projektu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może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odstąpić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od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umowy,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jeżeli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uczestnik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nie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wniesie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w</w:t>
      </w:r>
      <w:r w:rsidR="00205966">
        <w:rPr>
          <w:rFonts w:ascii="Times New Roman" w:hAnsi="Times New Roman" w:cs="Times New Roman"/>
        </w:rPr>
        <w:t xml:space="preserve"> </w:t>
      </w:r>
      <w:r w:rsidRPr="00140A0E">
        <w:rPr>
          <w:rFonts w:ascii="Times New Roman" w:hAnsi="Times New Roman" w:cs="Times New Roman"/>
        </w:rPr>
        <w:t>terminie</w:t>
      </w:r>
    </w:p>
    <w:p w:rsidR="00B006B1" w:rsidRPr="00140A0E" w:rsidRDefault="00F26EBE" w:rsidP="00930E79">
      <w:pPr>
        <w:pStyle w:val="Tekstpodstawowy"/>
        <w:tabs>
          <w:tab w:val="left" w:pos="567"/>
        </w:tabs>
        <w:spacing w:before="39"/>
        <w:ind w:hanging="471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>zabezpieczenia należytego wykonania umowy.</w:t>
      </w:r>
    </w:p>
    <w:p w:rsidR="00B006B1" w:rsidRDefault="00F26EBE" w:rsidP="00930E79">
      <w:pPr>
        <w:pStyle w:val="Akapitzlist"/>
        <w:numPr>
          <w:ilvl w:val="0"/>
          <w:numId w:val="3"/>
        </w:numPr>
        <w:tabs>
          <w:tab w:val="left" w:pos="567"/>
        </w:tabs>
        <w:spacing w:before="41" w:line="276" w:lineRule="auto"/>
        <w:ind w:left="567" w:right="312" w:hanging="243"/>
        <w:rPr>
          <w:rFonts w:ascii="Times New Roman" w:hAnsi="Times New Roman" w:cs="Times New Roman"/>
        </w:rPr>
      </w:pPr>
      <w:r w:rsidRPr="00140A0E">
        <w:rPr>
          <w:rFonts w:ascii="Times New Roman" w:hAnsi="Times New Roman" w:cs="Times New Roman"/>
        </w:rPr>
        <w:t xml:space="preserve">Realizator projektu może odstąpić od umowy jeżeli proponowane przez uczestnika zabezpieczenie należytego wykonania umowy nie jest wystarczające i uczestnik nie jest w stanie złożyć, odmawia złożenia lub nie złożył w wyznaczonym terminie zabezpieczenia wystarczającego. Termin, o którym mowa w niniejszym ustępie nie może </w:t>
      </w:r>
      <w:r w:rsidRPr="00140A0E">
        <w:rPr>
          <w:rFonts w:ascii="Times New Roman" w:hAnsi="Times New Roman" w:cs="Times New Roman"/>
          <w:spacing w:val="-2"/>
        </w:rPr>
        <w:t xml:space="preserve">być </w:t>
      </w:r>
      <w:r w:rsidRPr="00140A0E">
        <w:rPr>
          <w:rFonts w:ascii="Times New Roman" w:hAnsi="Times New Roman" w:cs="Times New Roman"/>
        </w:rPr>
        <w:t>krótszy niż termin, o którym mowa w § 4 ust.2.</w:t>
      </w:r>
    </w:p>
    <w:p w:rsidR="00770F39" w:rsidRPr="00770F39" w:rsidRDefault="00770F39" w:rsidP="00FF4039">
      <w:pPr>
        <w:tabs>
          <w:tab w:val="left" w:pos="998"/>
        </w:tabs>
        <w:spacing w:before="41" w:line="276" w:lineRule="auto"/>
        <w:ind w:right="312"/>
        <w:jc w:val="center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§ 9</w:t>
      </w:r>
    </w:p>
    <w:p w:rsidR="00770F39" w:rsidRPr="00770F39" w:rsidRDefault="00770F39" w:rsidP="00FF4039">
      <w:pPr>
        <w:tabs>
          <w:tab w:val="left" w:pos="998"/>
        </w:tabs>
        <w:spacing w:before="41" w:line="276" w:lineRule="auto"/>
        <w:ind w:right="312"/>
        <w:jc w:val="center"/>
        <w:rPr>
          <w:rFonts w:ascii="Times New Roman" w:hAnsi="Times New Roman" w:cs="Times New Roman"/>
          <w:b/>
        </w:rPr>
      </w:pPr>
      <w:r w:rsidRPr="00770F39">
        <w:rPr>
          <w:rFonts w:ascii="Times New Roman" w:hAnsi="Times New Roman" w:cs="Times New Roman"/>
          <w:b/>
        </w:rPr>
        <w:t>Wypowiedzenie umowy</w:t>
      </w:r>
    </w:p>
    <w:p w:rsidR="00770F39" w:rsidRPr="00770F39" w:rsidRDefault="00770F39" w:rsidP="00240A3C">
      <w:pPr>
        <w:tabs>
          <w:tab w:val="left" w:pos="998"/>
        </w:tabs>
        <w:spacing w:before="41" w:line="276" w:lineRule="auto"/>
        <w:ind w:right="312"/>
        <w:jc w:val="both"/>
        <w:rPr>
          <w:rFonts w:ascii="Times New Roman" w:hAnsi="Times New Roman" w:cs="Times New Roman"/>
        </w:rPr>
      </w:pPr>
    </w:p>
    <w:p w:rsidR="00770F39" w:rsidRPr="00770F39" w:rsidRDefault="00770F39" w:rsidP="00930E79">
      <w:pPr>
        <w:tabs>
          <w:tab w:val="left" w:pos="567"/>
        </w:tabs>
        <w:spacing w:before="41" w:line="276" w:lineRule="auto"/>
        <w:ind w:left="1134" w:right="312" w:hanging="850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1.</w:t>
      </w:r>
      <w:r w:rsidRPr="00770F39">
        <w:rPr>
          <w:rFonts w:ascii="Times New Roman" w:hAnsi="Times New Roman" w:cs="Times New Roman"/>
        </w:rPr>
        <w:tab/>
        <w:t>Realizator projektu wypowie umowę, jeżeli:</w:t>
      </w:r>
    </w:p>
    <w:p w:rsidR="00770F39" w:rsidRPr="00770F39" w:rsidRDefault="00770F39" w:rsidP="00930E79">
      <w:pPr>
        <w:tabs>
          <w:tab w:val="left" w:pos="567"/>
        </w:tabs>
        <w:spacing w:before="41" w:line="276" w:lineRule="auto"/>
        <w:ind w:left="851" w:right="312" w:hanging="284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a)</w:t>
      </w:r>
      <w:r w:rsidRPr="00770F39">
        <w:rPr>
          <w:rFonts w:ascii="Times New Roman" w:hAnsi="Times New Roman" w:cs="Times New Roman"/>
        </w:rPr>
        <w:tab/>
        <w:t>podczas kontroli na miejscu lub w oparciu o dokumenty dotyczące prowadzonej działalności (w zależności od charakteru jej prowadzenia) stwierdzony został brak rzeczywistego prowadzenia działalności gospodarczej,</w:t>
      </w:r>
    </w:p>
    <w:p w:rsidR="00770F39" w:rsidRPr="00770F39" w:rsidRDefault="00770F39" w:rsidP="00930E79">
      <w:pPr>
        <w:tabs>
          <w:tab w:val="left" w:pos="567"/>
        </w:tabs>
        <w:spacing w:before="41" w:line="276" w:lineRule="auto"/>
        <w:ind w:left="851" w:right="312" w:hanging="284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b)</w:t>
      </w:r>
      <w:r w:rsidRPr="00770F39">
        <w:rPr>
          <w:rFonts w:ascii="Times New Roman" w:hAnsi="Times New Roman" w:cs="Times New Roman"/>
        </w:rPr>
        <w:tab/>
        <w:t>uczestnik wykorzystał wsparcie finansowe niezgodnie z przeznaczeniem,</w:t>
      </w:r>
    </w:p>
    <w:p w:rsidR="00770F39" w:rsidRPr="00770F39" w:rsidRDefault="00770F39" w:rsidP="00930E79">
      <w:pPr>
        <w:tabs>
          <w:tab w:val="left" w:pos="567"/>
        </w:tabs>
        <w:spacing w:before="41" w:line="276" w:lineRule="auto"/>
        <w:ind w:left="851" w:right="312" w:hanging="284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c)</w:t>
      </w:r>
      <w:r w:rsidRPr="00770F39">
        <w:rPr>
          <w:rFonts w:ascii="Times New Roman" w:hAnsi="Times New Roman" w:cs="Times New Roman"/>
        </w:rPr>
        <w:tab/>
        <w:t>uczestnik prowadził działalność gospodarczą przez okres krótszy niż 12 miesięcy,</w:t>
      </w:r>
    </w:p>
    <w:p w:rsidR="00770F39" w:rsidRPr="00770F39" w:rsidRDefault="00770F39" w:rsidP="00930E79">
      <w:pPr>
        <w:tabs>
          <w:tab w:val="left" w:pos="567"/>
        </w:tabs>
        <w:spacing w:before="41" w:line="276" w:lineRule="auto"/>
        <w:ind w:left="851" w:right="312" w:hanging="284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d)</w:t>
      </w:r>
      <w:r w:rsidRPr="00770F39">
        <w:rPr>
          <w:rFonts w:ascii="Times New Roman" w:hAnsi="Times New Roman" w:cs="Times New Roman"/>
        </w:rPr>
        <w:tab/>
        <w:t>uczestnik zawiesił działalność w okresie pierwszych 12 miesięcy, przez który ma</w:t>
      </w:r>
    </w:p>
    <w:p w:rsidR="00770F39" w:rsidRPr="00770F39" w:rsidRDefault="00770F39" w:rsidP="00930E79">
      <w:pPr>
        <w:tabs>
          <w:tab w:val="left" w:pos="567"/>
        </w:tabs>
        <w:spacing w:before="41" w:line="276" w:lineRule="auto"/>
        <w:ind w:left="851" w:right="312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obowiąze</w:t>
      </w:r>
      <w:r w:rsidR="00930E79">
        <w:rPr>
          <w:rFonts w:ascii="Times New Roman" w:hAnsi="Times New Roman" w:cs="Times New Roman"/>
        </w:rPr>
        <w:t>k prowadzenia tej działalności,</w:t>
      </w:r>
    </w:p>
    <w:p w:rsidR="00770F39" w:rsidRPr="00770F39" w:rsidRDefault="00770F39" w:rsidP="00930E79">
      <w:pPr>
        <w:tabs>
          <w:tab w:val="left" w:pos="567"/>
        </w:tabs>
        <w:spacing w:before="41" w:line="276" w:lineRule="auto"/>
        <w:ind w:left="851" w:right="312" w:hanging="284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e)</w:t>
      </w:r>
      <w:r w:rsidRPr="00770F39">
        <w:rPr>
          <w:rFonts w:ascii="Times New Roman" w:hAnsi="Times New Roman" w:cs="Times New Roman"/>
        </w:rPr>
        <w:tab/>
        <w:t>uczestnik, wykonując obowiązki umowne lub ubiegając się o udzielenie wsparcia finansowego, złożył podrobione, przerobione lub stwierdzające nieprawdę dokumenty albo złożył nieprawdziwe lub niepełne oświadczenie,</w:t>
      </w:r>
    </w:p>
    <w:p w:rsidR="00770F39" w:rsidRPr="00770F39" w:rsidRDefault="00770F39" w:rsidP="00930E79">
      <w:pPr>
        <w:tabs>
          <w:tab w:val="left" w:pos="567"/>
        </w:tabs>
        <w:spacing w:before="41" w:line="276" w:lineRule="auto"/>
        <w:ind w:left="851" w:right="312" w:hanging="284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f)</w:t>
      </w:r>
      <w:r w:rsidRPr="00770F39">
        <w:rPr>
          <w:rFonts w:ascii="Times New Roman" w:hAnsi="Times New Roman" w:cs="Times New Roman"/>
        </w:rPr>
        <w:tab/>
        <w:t>uczestnik dokonał przekształcenia lub zbycia przedsiębiorstwa,</w:t>
      </w:r>
    </w:p>
    <w:p w:rsidR="00770F39" w:rsidRPr="00770F39" w:rsidRDefault="00770F39" w:rsidP="00930E79">
      <w:pPr>
        <w:tabs>
          <w:tab w:val="left" w:pos="567"/>
        </w:tabs>
        <w:spacing w:before="41" w:line="276" w:lineRule="auto"/>
        <w:ind w:left="851" w:right="312" w:hanging="284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lastRenderedPageBreak/>
        <w:t>g)</w:t>
      </w:r>
      <w:r w:rsidRPr="00770F39">
        <w:rPr>
          <w:rFonts w:ascii="Times New Roman" w:hAnsi="Times New Roman" w:cs="Times New Roman"/>
        </w:rPr>
        <w:tab/>
        <w:t>uczestnik nie rozliczył w terminie wsparcia finansowego,</w:t>
      </w:r>
    </w:p>
    <w:p w:rsidR="00770F39" w:rsidRPr="00770F39" w:rsidRDefault="00770F39" w:rsidP="00930E79">
      <w:pPr>
        <w:tabs>
          <w:tab w:val="left" w:pos="851"/>
        </w:tabs>
        <w:spacing w:before="41" w:line="276" w:lineRule="auto"/>
        <w:ind w:left="1134" w:right="312" w:hanging="567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h)</w:t>
      </w:r>
      <w:r w:rsidRPr="00770F39">
        <w:rPr>
          <w:rFonts w:ascii="Times New Roman" w:hAnsi="Times New Roman" w:cs="Times New Roman"/>
        </w:rPr>
        <w:tab/>
        <w:t>uczestnik uniemożliwia lub utrudnia przeprowadzenie postępowania kontrolnego,</w:t>
      </w:r>
    </w:p>
    <w:p w:rsidR="00770F39" w:rsidRPr="00770F39" w:rsidRDefault="00770F39" w:rsidP="00240A3C">
      <w:pPr>
        <w:tabs>
          <w:tab w:val="left" w:pos="998"/>
        </w:tabs>
        <w:spacing w:before="41" w:line="276" w:lineRule="auto"/>
        <w:ind w:left="1134" w:right="312" w:hanging="425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i)</w:t>
      </w:r>
      <w:r w:rsidRPr="00770F39">
        <w:rPr>
          <w:rFonts w:ascii="Times New Roman" w:hAnsi="Times New Roman" w:cs="Times New Roman"/>
        </w:rPr>
        <w:tab/>
        <w:t>uczestnik prowadzi działalność gospodarczą lub wykorzystuje wsparcie finansowe niezgodnie z zawartą umową o udzielenia wsparcia na uruchomienie działalności gospodarczej,</w:t>
      </w:r>
    </w:p>
    <w:p w:rsidR="00770F39" w:rsidRPr="00770F39" w:rsidRDefault="00770F39" w:rsidP="00240A3C">
      <w:pPr>
        <w:tabs>
          <w:tab w:val="left" w:pos="998"/>
        </w:tabs>
        <w:spacing w:before="41" w:line="276" w:lineRule="auto"/>
        <w:ind w:left="1134" w:right="312" w:hanging="425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j)</w:t>
      </w:r>
      <w:r w:rsidRPr="00770F39">
        <w:rPr>
          <w:rFonts w:ascii="Times New Roman" w:hAnsi="Times New Roman" w:cs="Times New Roman"/>
        </w:rPr>
        <w:tab/>
        <w:t>gdy z mocy przepisów prawa powszechnie obowiązującego istnieje obowiązek zwrotu</w:t>
      </w:r>
    </w:p>
    <w:p w:rsidR="00770F39" w:rsidRPr="00770F39" w:rsidRDefault="00770F39" w:rsidP="00240A3C">
      <w:pPr>
        <w:tabs>
          <w:tab w:val="left" w:pos="998"/>
        </w:tabs>
        <w:spacing w:before="41" w:line="276" w:lineRule="auto"/>
        <w:ind w:left="1134" w:right="312" w:hanging="425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wsparcia finansowego.</w:t>
      </w:r>
    </w:p>
    <w:p w:rsidR="00770F39" w:rsidRPr="00770F39" w:rsidRDefault="00770F39" w:rsidP="00930E79">
      <w:pPr>
        <w:tabs>
          <w:tab w:val="left" w:pos="998"/>
        </w:tabs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2.</w:t>
      </w:r>
      <w:r w:rsidRPr="00770F39">
        <w:rPr>
          <w:rFonts w:ascii="Times New Roman" w:hAnsi="Times New Roman" w:cs="Times New Roman"/>
        </w:rPr>
        <w:tab/>
        <w:t>W przypadku, o którym mowa w ust. 1 pkt g uczestnik zostanie uprzednio wezwany do dokonania niezbędnych czynności lub zaniechania naruszeń, w terminie wyznaczonym przez realizatora projektu.</w:t>
      </w:r>
    </w:p>
    <w:p w:rsidR="00770F39" w:rsidRPr="00770F39" w:rsidRDefault="00770F39" w:rsidP="00930E79">
      <w:pPr>
        <w:tabs>
          <w:tab w:val="left" w:pos="998"/>
        </w:tabs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3.</w:t>
      </w:r>
      <w:r w:rsidRPr="00770F39">
        <w:rPr>
          <w:rFonts w:ascii="Times New Roman" w:hAnsi="Times New Roman" w:cs="Times New Roman"/>
        </w:rPr>
        <w:tab/>
        <w:t>W przypadku wypowiedzenia umowy z przyczyn, o których mowa wyżej, uczestnik jest zobowiązany do zwrotu w terminie 30 dni liczonych od otrzymania wezwania od Realizatora, całości otrzymanego wsparcia finansowego wraz z odsetkami ustawowymi liczonymi od dnia wypłaty wsparcia finansowego.</w:t>
      </w:r>
    </w:p>
    <w:p w:rsidR="00770F39" w:rsidRPr="00770F39" w:rsidRDefault="00770F39" w:rsidP="00930E79">
      <w:pPr>
        <w:tabs>
          <w:tab w:val="left" w:pos="998"/>
        </w:tabs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4.</w:t>
      </w:r>
      <w:r w:rsidRPr="00770F39">
        <w:rPr>
          <w:rFonts w:ascii="Times New Roman" w:hAnsi="Times New Roman" w:cs="Times New Roman"/>
        </w:rPr>
        <w:tab/>
        <w:t>W sytuacji powołania przez przedsiębiorcę zarządcy sukcesyjnego, który zarządza przedsiębiorstwem w przypadku śmierci przedsiębiorcy w okresie pierwszych 12 miesięcy prowadzenia dotowanej działalności, nie jest wymagany zwrot otrzymanego wsparcia finansowego na rozpoczęcie tej działalności.</w:t>
      </w:r>
    </w:p>
    <w:p w:rsidR="00770F39" w:rsidRPr="00770F39" w:rsidRDefault="00770F39" w:rsidP="00240A3C">
      <w:pPr>
        <w:tabs>
          <w:tab w:val="left" w:pos="998"/>
        </w:tabs>
        <w:spacing w:before="41" w:line="276" w:lineRule="auto"/>
        <w:ind w:right="312"/>
        <w:jc w:val="both"/>
        <w:rPr>
          <w:rFonts w:ascii="Times New Roman" w:hAnsi="Times New Roman" w:cs="Times New Roman"/>
        </w:rPr>
      </w:pPr>
    </w:p>
    <w:p w:rsidR="00770F39" w:rsidRPr="00770F39" w:rsidRDefault="00770F39" w:rsidP="00930E79">
      <w:pPr>
        <w:tabs>
          <w:tab w:val="left" w:pos="998"/>
        </w:tabs>
        <w:spacing w:before="41" w:line="276" w:lineRule="auto"/>
        <w:ind w:right="3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:rsidR="00770F39" w:rsidRPr="00770F39" w:rsidRDefault="00770F39" w:rsidP="00930E79">
      <w:pPr>
        <w:tabs>
          <w:tab w:val="left" w:pos="998"/>
        </w:tabs>
        <w:spacing w:before="41" w:line="276" w:lineRule="auto"/>
        <w:ind w:right="31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</w:t>
      </w:r>
    </w:p>
    <w:p w:rsidR="00770F39" w:rsidRDefault="00770F39" w:rsidP="00930E79">
      <w:pPr>
        <w:tabs>
          <w:tab w:val="left" w:pos="998"/>
        </w:tabs>
        <w:spacing w:before="41" w:line="276" w:lineRule="auto"/>
        <w:ind w:left="1134" w:right="312" w:hanging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oświadcza że:</w:t>
      </w:r>
    </w:p>
    <w:p w:rsidR="00770F39" w:rsidRPr="00770F39" w:rsidRDefault="00770F39" w:rsidP="00240A3C">
      <w:pPr>
        <w:tabs>
          <w:tab w:val="left" w:pos="998"/>
        </w:tabs>
        <w:spacing w:before="41" w:line="276" w:lineRule="auto"/>
        <w:ind w:left="1134" w:right="312" w:hanging="425"/>
        <w:jc w:val="both"/>
        <w:rPr>
          <w:rFonts w:ascii="Times New Roman" w:hAnsi="Times New Roman" w:cs="Times New Roman"/>
        </w:rPr>
      </w:pP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1.</w:t>
      </w:r>
      <w:r w:rsidRPr="00770F39">
        <w:rPr>
          <w:rFonts w:ascii="Times New Roman" w:hAnsi="Times New Roman" w:cs="Times New Roman"/>
        </w:rPr>
        <w:tab/>
        <w:t>rachunek bankowy, o którym mowa w § 3 ust. 2 należy do niego,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2.</w:t>
      </w:r>
      <w:r w:rsidRPr="00770F39">
        <w:rPr>
          <w:rFonts w:ascii="Times New Roman" w:hAnsi="Times New Roman" w:cs="Times New Roman"/>
        </w:rPr>
        <w:tab/>
        <w:t>w okresie 12 miesięcy poprzedzających dzień przystąpienia do projektu nie posiadał wpisu do Centralnej Ewidencji i Informacji o Działalności Gospodarczej, nie był zarejestrowany jako przedsiębiorca w Krajowym Rejestrze Sądowym ani nie prowadził działalności gospodarczej na podstawie odrębnych przepisów oraz, że w wymienionym okresie nie zawiesił działalności,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3.</w:t>
      </w:r>
      <w:r w:rsidRPr="00770F39">
        <w:rPr>
          <w:rFonts w:ascii="Times New Roman" w:hAnsi="Times New Roman" w:cs="Times New Roman"/>
        </w:rPr>
        <w:tab/>
        <w:t>nie zamierza założyć rolniczej działalności gospodarczej i równocześnie podlegać ubezpieczeniu społecznemu rolników zgodnie z ustawą z dnia 20 grudnia 1990 r. o ubezpieczeniu społecznym rolników (Dz. U. z 2017 r. poz. 2336 oraz z 2018 r. poz. 650, 858),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4.</w:t>
      </w:r>
      <w:r w:rsidRPr="00770F39">
        <w:rPr>
          <w:rFonts w:ascii="Times New Roman" w:hAnsi="Times New Roman" w:cs="Times New Roman"/>
        </w:rPr>
        <w:tab/>
        <w:t>nie zamierza założyć działalności komorniczej zgodnie z ustawą z dnia 22 marca 2018 r. o</w:t>
      </w:r>
    </w:p>
    <w:p w:rsidR="00770F39" w:rsidRPr="00770F39" w:rsidRDefault="00770F39" w:rsidP="00930E79">
      <w:pPr>
        <w:spacing w:before="41" w:line="276" w:lineRule="auto"/>
        <w:ind w:left="567" w:right="312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komornikach sądowych (Dz. U. z 2018 r. poz. 771, 1443, 1669),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5.</w:t>
      </w:r>
      <w:r w:rsidRPr="00770F39">
        <w:rPr>
          <w:rFonts w:ascii="Times New Roman" w:hAnsi="Times New Roman" w:cs="Times New Roman"/>
        </w:rPr>
        <w:tab/>
        <w:t>nie jest wspólnikiem spółki osobowej ani nie posiada przynajmniej 10% udziału w kapitale spółki kapitałowej,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6.</w:t>
      </w:r>
      <w:r w:rsidRPr="00770F39">
        <w:rPr>
          <w:rFonts w:ascii="Times New Roman" w:hAnsi="Times New Roman" w:cs="Times New Roman"/>
        </w:rPr>
        <w:tab/>
        <w:t>nie zasiada w organach zarządzających lub kontrolnych podmiotów prowadzących działalność gospodarczą,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7.</w:t>
      </w:r>
      <w:r w:rsidRPr="00770F39">
        <w:rPr>
          <w:rFonts w:ascii="Times New Roman" w:hAnsi="Times New Roman" w:cs="Times New Roman"/>
        </w:rPr>
        <w:tab/>
        <w:t>nie pełni funkcji prokurenta,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8.</w:t>
      </w:r>
      <w:r w:rsidRPr="00770F39">
        <w:rPr>
          <w:rFonts w:ascii="Times New Roman" w:hAnsi="Times New Roman" w:cs="Times New Roman"/>
        </w:rPr>
        <w:tab/>
        <w:t>nie korzysta równolegle z innych środków publicznych, w tym zwłaszcza ze środków PFRON,</w:t>
      </w:r>
    </w:p>
    <w:p w:rsidR="00770F39" w:rsidRPr="00770F39" w:rsidRDefault="00770F39" w:rsidP="00930E79">
      <w:pPr>
        <w:spacing w:before="41" w:line="276" w:lineRule="auto"/>
        <w:ind w:left="567" w:right="312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Funduszu Pracy oraz środków oferowanych w ramach Europejskiego Funduszu Społecznego</w:t>
      </w:r>
      <w:r w:rsidR="00205966">
        <w:rPr>
          <w:rFonts w:ascii="Times New Roman" w:hAnsi="Times New Roman" w:cs="Times New Roman"/>
        </w:rPr>
        <w:t xml:space="preserve"> </w:t>
      </w:r>
      <w:r w:rsidRPr="00770F39">
        <w:rPr>
          <w:rFonts w:ascii="Times New Roman" w:hAnsi="Times New Roman" w:cs="Times New Roman"/>
        </w:rPr>
        <w:t>na pokrycie tych samych wydatków związanych z podjęciem oraz prowadzeniem działalności gospodarczej,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9.</w:t>
      </w:r>
      <w:r w:rsidRPr="00770F39">
        <w:rPr>
          <w:rFonts w:ascii="Times New Roman" w:hAnsi="Times New Roman" w:cs="Times New Roman"/>
        </w:rPr>
        <w:tab/>
        <w:t>nie otrzymał w okresie 3 lat poprzedzających dzień przystąpienia do projektu wsparcia finansowego ze środków publicznych na uruchomienie lub prowadzenie działalności gospodarczej,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lastRenderedPageBreak/>
        <w:t>10.</w:t>
      </w:r>
      <w:r w:rsidRPr="00770F39">
        <w:rPr>
          <w:rFonts w:ascii="Times New Roman" w:hAnsi="Times New Roman" w:cs="Times New Roman"/>
        </w:rPr>
        <w:tab/>
        <w:t>nie był karany karą zakazu dostępu do środków, o których mowa w art. 5 ust. 3 pkt 1 i 4 ustawy z 27 sierpnia 2009 r. o finansach publicznych i jednocześnie zobowiązuje się do niezwłocznego powiadomienia realizatora projektu o orzeczeniu takiego zakazu,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11.</w:t>
      </w:r>
      <w:r w:rsidRPr="00770F39">
        <w:rPr>
          <w:rFonts w:ascii="Times New Roman" w:hAnsi="Times New Roman" w:cs="Times New Roman"/>
        </w:rPr>
        <w:tab/>
        <w:t>nie posiada zaległości w zapłacie podatków, składek ubezpieczenia społecznego lub zdrowotnego ani nie jest wobec niego prowadzona egzekucja,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12.</w:t>
      </w:r>
      <w:r w:rsidRPr="00770F39">
        <w:rPr>
          <w:rFonts w:ascii="Times New Roman" w:hAnsi="Times New Roman" w:cs="Times New Roman"/>
        </w:rPr>
        <w:tab/>
        <w:t>podejmowana działalność gospodarcza wraz towarzyszącymi jej zasobami materialnymi będącymi jej zapleczem nie jest działalnością gospodarczą, która wcześniej była prowadzona przez członka mojej rodziny (zakaz wejścia w faktyczne władztwo lub współwładztwo przedsiębiorstwa lub jego części należącego do członka rodziny),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13.</w:t>
      </w:r>
      <w:r w:rsidRPr="00770F39">
        <w:rPr>
          <w:rFonts w:ascii="Times New Roman" w:hAnsi="Times New Roman" w:cs="Times New Roman"/>
        </w:rPr>
        <w:tab/>
        <w:t>nie był karany za przestępstwo skarbowe oraz korzysta z pełni praw publicznych,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14.</w:t>
      </w:r>
      <w:r w:rsidRPr="00770F39">
        <w:rPr>
          <w:rFonts w:ascii="Times New Roman" w:hAnsi="Times New Roman" w:cs="Times New Roman"/>
        </w:rPr>
        <w:tab/>
        <w:t>posiada pełną zdolność do czynności prawnych,</w:t>
      </w:r>
    </w:p>
    <w:p w:rsidR="00770F39" w:rsidRPr="00770F39" w:rsidRDefault="00770F39" w:rsidP="00930E79">
      <w:pPr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15.</w:t>
      </w:r>
      <w:r w:rsidRPr="00770F39">
        <w:rPr>
          <w:rFonts w:ascii="Times New Roman" w:hAnsi="Times New Roman" w:cs="Times New Roman"/>
        </w:rPr>
        <w:tab/>
        <w:t>zarejestrował działalność gospodarczą.</w:t>
      </w:r>
    </w:p>
    <w:p w:rsidR="00770F39" w:rsidRPr="00770F39" w:rsidRDefault="00770F39" w:rsidP="00240A3C">
      <w:pPr>
        <w:tabs>
          <w:tab w:val="left" w:pos="998"/>
        </w:tabs>
        <w:spacing w:before="41" w:line="276" w:lineRule="auto"/>
        <w:ind w:left="1134" w:right="312" w:hanging="425"/>
        <w:jc w:val="both"/>
        <w:rPr>
          <w:rFonts w:ascii="Times New Roman" w:hAnsi="Times New Roman" w:cs="Times New Roman"/>
        </w:rPr>
      </w:pPr>
    </w:p>
    <w:p w:rsidR="00770F39" w:rsidRPr="00770F39" w:rsidRDefault="00770F39" w:rsidP="00930E79">
      <w:pPr>
        <w:tabs>
          <w:tab w:val="left" w:pos="998"/>
        </w:tabs>
        <w:spacing w:before="41" w:line="276" w:lineRule="auto"/>
        <w:ind w:right="312"/>
        <w:jc w:val="center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§ 11</w:t>
      </w:r>
    </w:p>
    <w:p w:rsidR="00770F39" w:rsidRPr="00770F39" w:rsidRDefault="00770F39" w:rsidP="00930E79">
      <w:pPr>
        <w:tabs>
          <w:tab w:val="left" w:pos="998"/>
        </w:tabs>
        <w:spacing w:before="41" w:line="276" w:lineRule="auto"/>
        <w:ind w:right="312"/>
        <w:jc w:val="center"/>
        <w:rPr>
          <w:rFonts w:ascii="Times New Roman" w:hAnsi="Times New Roman" w:cs="Times New Roman"/>
          <w:b/>
        </w:rPr>
      </w:pPr>
      <w:r w:rsidRPr="00770F39">
        <w:rPr>
          <w:rFonts w:ascii="Times New Roman" w:hAnsi="Times New Roman" w:cs="Times New Roman"/>
          <w:b/>
        </w:rPr>
        <w:t>Postanowienia końcowe</w:t>
      </w:r>
    </w:p>
    <w:p w:rsidR="00770F39" w:rsidRPr="00770F39" w:rsidRDefault="00770F39" w:rsidP="00BD04C4">
      <w:pPr>
        <w:tabs>
          <w:tab w:val="left" w:pos="142"/>
        </w:tabs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1.</w:t>
      </w:r>
      <w:r w:rsidRPr="00770F39">
        <w:rPr>
          <w:rFonts w:ascii="Times New Roman" w:hAnsi="Times New Roman" w:cs="Times New Roman"/>
        </w:rPr>
        <w:tab/>
        <w:t>Umowę sporządzono w dwóch jednobrzmiących egzemplarzach, po jednym dla każdej ze</w:t>
      </w:r>
    </w:p>
    <w:p w:rsidR="00770F39" w:rsidRPr="00770F39" w:rsidRDefault="00770F39" w:rsidP="00BD04C4">
      <w:pPr>
        <w:tabs>
          <w:tab w:val="left" w:pos="142"/>
        </w:tabs>
        <w:spacing w:before="41" w:line="276" w:lineRule="auto"/>
        <w:ind w:left="284" w:right="312" w:firstLine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stron.</w:t>
      </w:r>
    </w:p>
    <w:p w:rsidR="00770F39" w:rsidRPr="00770F39" w:rsidRDefault="00770F39" w:rsidP="00BD04C4">
      <w:pPr>
        <w:tabs>
          <w:tab w:val="left" w:pos="142"/>
        </w:tabs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2.</w:t>
      </w:r>
      <w:r w:rsidRPr="00770F39">
        <w:rPr>
          <w:rFonts w:ascii="Times New Roman" w:hAnsi="Times New Roman" w:cs="Times New Roman"/>
        </w:rPr>
        <w:tab/>
        <w:t>Strony ustalają, że spory powstałe na tle umowy będą rozstrzygane przez sąd właściwy miejscowo ze względu na siedzibę realizatora projektu.</w:t>
      </w:r>
    </w:p>
    <w:p w:rsidR="00770F39" w:rsidRPr="00770F39" w:rsidRDefault="00770F39" w:rsidP="00BD04C4">
      <w:pPr>
        <w:tabs>
          <w:tab w:val="left" w:pos="142"/>
        </w:tabs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3.</w:t>
      </w:r>
      <w:r w:rsidRPr="00770F39">
        <w:rPr>
          <w:rFonts w:ascii="Times New Roman" w:hAnsi="Times New Roman" w:cs="Times New Roman"/>
        </w:rPr>
        <w:tab/>
        <w:t>Zmiana niniejszej umowy powinna być, pod rygorem nieważności, dokonana w formie pisemnej. Oświadczenie o wypowiedzeniu umowy powinno być złożone w formie pisemnej.</w:t>
      </w:r>
    </w:p>
    <w:p w:rsidR="00770F39" w:rsidRPr="00770F39" w:rsidRDefault="00770F39" w:rsidP="00BD04C4">
      <w:pPr>
        <w:tabs>
          <w:tab w:val="left" w:pos="142"/>
        </w:tabs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4.</w:t>
      </w:r>
      <w:r w:rsidRPr="00770F39">
        <w:rPr>
          <w:rFonts w:ascii="Times New Roman" w:hAnsi="Times New Roman" w:cs="Times New Roman"/>
        </w:rPr>
        <w:tab/>
        <w:t>W razie niedokonania przez uczestnika w terminie zwrotu kwot na podstawie umowy, realizator projektu uprawniony jest do wykorzystania zabezpieczenia należytego wykonania umowy.</w:t>
      </w:r>
    </w:p>
    <w:p w:rsidR="00770F39" w:rsidRPr="00770F39" w:rsidRDefault="00770F39" w:rsidP="00BD04C4">
      <w:pPr>
        <w:tabs>
          <w:tab w:val="left" w:pos="142"/>
        </w:tabs>
        <w:spacing w:before="41" w:line="276" w:lineRule="auto"/>
        <w:ind w:left="567" w:right="312" w:hanging="283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5.</w:t>
      </w:r>
      <w:r w:rsidRPr="00770F39">
        <w:rPr>
          <w:rFonts w:ascii="Times New Roman" w:hAnsi="Times New Roman" w:cs="Times New Roman"/>
        </w:rPr>
        <w:tab/>
        <w:t>Integralną część niniejszej umowy stanowią załączniki:</w:t>
      </w:r>
    </w:p>
    <w:p w:rsidR="00770F39" w:rsidRPr="00770F39" w:rsidRDefault="00770F39" w:rsidP="00BD04C4">
      <w:pPr>
        <w:tabs>
          <w:tab w:val="left" w:pos="142"/>
        </w:tabs>
        <w:spacing w:before="41" w:line="276" w:lineRule="auto"/>
        <w:ind w:left="993" w:right="312" w:hanging="284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a)</w:t>
      </w:r>
      <w:r w:rsidRPr="00770F39">
        <w:rPr>
          <w:rFonts w:ascii="Times New Roman" w:hAnsi="Times New Roman" w:cs="Times New Roman"/>
        </w:rPr>
        <w:tab/>
        <w:t>biznesplan,</w:t>
      </w:r>
    </w:p>
    <w:p w:rsidR="00770F39" w:rsidRPr="00770F39" w:rsidRDefault="00770F39" w:rsidP="00BD04C4">
      <w:pPr>
        <w:tabs>
          <w:tab w:val="left" w:pos="142"/>
        </w:tabs>
        <w:spacing w:before="41" w:line="276" w:lineRule="auto"/>
        <w:ind w:left="993" w:right="312" w:hanging="284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>b)</w:t>
      </w:r>
      <w:r w:rsidRPr="00770F39">
        <w:rPr>
          <w:rFonts w:ascii="Times New Roman" w:hAnsi="Times New Roman" w:cs="Times New Roman"/>
        </w:rPr>
        <w:tab/>
        <w:t>oświadczenie w sprawie pomocy de minimis wraz z kopiami zaświadczeń</w:t>
      </w:r>
    </w:p>
    <w:p w:rsidR="00770F39" w:rsidRPr="00770F39" w:rsidRDefault="00770F39" w:rsidP="00BD04C4">
      <w:pPr>
        <w:tabs>
          <w:tab w:val="left" w:pos="142"/>
        </w:tabs>
        <w:spacing w:before="41" w:line="276" w:lineRule="auto"/>
        <w:ind w:left="993" w:right="312" w:hanging="284"/>
        <w:jc w:val="both"/>
        <w:rPr>
          <w:rFonts w:ascii="Times New Roman" w:hAnsi="Times New Roman" w:cs="Times New Roman"/>
        </w:rPr>
      </w:pPr>
      <w:r w:rsidRPr="00770F39">
        <w:rPr>
          <w:rFonts w:ascii="Times New Roman" w:hAnsi="Times New Roman" w:cs="Times New Roman"/>
        </w:rPr>
        <w:t xml:space="preserve">     wcześniej udzielonej pomocy de minimis o ile taka została udzielona,</w:t>
      </w:r>
    </w:p>
    <w:p w:rsidR="00770F39" w:rsidRPr="00770F39" w:rsidRDefault="00FF4039" w:rsidP="00BD04C4">
      <w:pPr>
        <w:tabs>
          <w:tab w:val="left" w:pos="142"/>
        </w:tabs>
        <w:spacing w:before="41" w:line="276" w:lineRule="auto"/>
        <w:ind w:left="993" w:right="31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bookmarkStart w:id="0" w:name="_GoBack"/>
      <w:bookmarkEnd w:id="0"/>
      <w:r w:rsidR="00770F39" w:rsidRPr="00770F39">
        <w:rPr>
          <w:rFonts w:ascii="Times New Roman" w:hAnsi="Times New Roman" w:cs="Times New Roman"/>
        </w:rPr>
        <w:t>)</w:t>
      </w:r>
      <w:r w:rsidR="00770F39" w:rsidRPr="00770F39">
        <w:rPr>
          <w:rFonts w:ascii="Times New Roman" w:hAnsi="Times New Roman" w:cs="Times New Roman"/>
        </w:rPr>
        <w:tab/>
        <w:t>zgoda małżonka na zaciągnięcie zobowiązania.</w:t>
      </w:r>
    </w:p>
    <w:p w:rsidR="00770F39" w:rsidRPr="00770F39" w:rsidRDefault="00770F39" w:rsidP="00240A3C">
      <w:pPr>
        <w:tabs>
          <w:tab w:val="left" w:pos="998"/>
        </w:tabs>
        <w:spacing w:before="41" w:line="276" w:lineRule="auto"/>
        <w:ind w:left="1134" w:right="312" w:hanging="425"/>
        <w:jc w:val="both"/>
        <w:rPr>
          <w:rFonts w:ascii="Times New Roman" w:hAnsi="Times New Roman" w:cs="Times New Roman"/>
        </w:rPr>
      </w:pPr>
    </w:p>
    <w:p w:rsidR="00770F39" w:rsidRPr="00770F39" w:rsidRDefault="00770F39" w:rsidP="00240A3C">
      <w:pPr>
        <w:tabs>
          <w:tab w:val="left" w:pos="998"/>
        </w:tabs>
        <w:spacing w:before="41" w:line="276" w:lineRule="auto"/>
        <w:ind w:left="1134" w:right="312" w:hanging="425"/>
        <w:jc w:val="both"/>
        <w:rPr>
          <w:rFonts w:ascii="Times New Roman" w:hAnsi="Times New Roman" w:cs="Times New Roman"/>
        </w:rPr>
      </w:pPr>
    </w:p>
    <w:p w:rsidR="00770F39" w:rsidRPr="00770F39" w:rsidRDefault="00770F39" w:rsidP="00240A3C">
      <w:pPr>
        <w:tabs>
          <w:tab w:val="left" w:pos="998"/>
        </w:tabs>
        <w:spacing w:before="41" w:line="276" w:lineRule="auto"/>
        <w:ind w:left="1134" w:right="312" w:hanging="425"/>
        <w:jc w:val="both"/>
        <w:rPr>
          <w:rFonts w:ascii="Times New Roman" w:hAnsi="Times New Roman" w:cs="Times New Roman"/>
        </w:rPr>
      </w:pPr>
    </w:p>
    <w:p w:rsidR="00770F39" w:rsidRPr="00770F39" w:rsidRDefault="002D5A0E" w:rsidP="00240A3C">
      <w:pPr>
        <w:tabs>
          <w:tab w:val="left" w:pos="998"/>
        </w:tabs>
        <w:spacing w:before="41" w:line="276" w:lineRule="auto"/>
        <w:ind w:right="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0F39" w:rsidRPr="00770F39">
        <w:rPr>
          <w:rFonts w:ascii="Times New Roman" w:hAnsi="Times New Roman" w:cs="Times New Roman"/>
        </w:rPr>
        <w:t>…………………………………………</w:t>
      </w:r>
    </w:p>
    <w:p w:rsidR="00770F39" w:rsidRPr="00770F39" w:rsidRDefault="00770F39" w:rsidP="00240A3C">
      <w:pPr>
        <w:tabs>
          <w:tab w:val="left" w:pos="998"/>
        </w:tabs>
        <w:spacing w:before="41" w:line="276" w:lineRule="auto"/>
        <w:ind w:right="312"/>
        <w:jc w:val="both"/>
        <w:rPr>
          <w:rFonts w:ascii="Times New Roman" w:hAnsi="Times New Roman" w:cs="Times New Roman"/>
        </w:rPr>
      </w:pPr>
    </w:p>
    <w:p w:rsidR="00770F39" w:rsidRPr="00770F39" w:rsidRDefault="002D5A0E" w:rsidP="00240A3C">
      <w:pPr>
        <w:tabs>
          <w:tab w:val="left" w:pos="998"/>
        </w:tabs>
        <w:spacing w:before="41" w:line="276" w:lineRule="auto"/>
        <w:ind w:right="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0F39" w:rsidRPr="00770F39">
        <w:rPr>
          <w:rFonts w:ascii="Times New Roman" w:hAnsi="Times New Roman" w:cs="Times New Roman"/>
        </w:rPr>
        <w:t>Uczestnik projektu</w:t>
      </w:r>
      <w:r w:rsidR="00770F39" w:rsidRPr="00770F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0F39" w:rsidRPr="00770F39">
        <w:rPr>
          <w:rFonts w:ascii="Times New Roman" w:hAnsi="Times New Roman" w:cs="Times New Roman"/>
        </w:rPr>
        <w:t>Realizator projektu</w:t>
      </w:r>
    </w:p>
    <w:sectPr w:rsidR="00770F39" w:rsidRPr="00770F39" w:rsidSect="00770F39">
      <w:pgSz w:w="11910" w:h="16840"/>
      <w:pgMar w:top="1500" w:right="1100" w:bottom="1660" w:left="1100" w:header="428" w:footer="3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4F8" w:rsidRDefault="00CB74F8">
      <w:r>
        <w:separator/>
      </w:r>
    </w:p>
  </w:endnote>
  <w:endnote w:type="continuationSeparator" w:id="1">
    <w:p w:rsidR="00CB74F8" w:rsidRDefault="00CB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39" w:rsidRDefault="00770F39" w:rsidP="008519A0">
    <w:pPr>
      <w:rPr>
        <w:rFonts w:ascii="Times New Roman" w:hAnsi="Times New Roman" w:cs="Times New Roman"/>
        <w:b/>
        <w:i/>
      </w:rPr>
    </w:pPr>
  </w:p>
  <w:p w:rsidR="008519A0" w:rsidRPr="00815659" w:rsidRDefault="008745F5" w:rsidP="008519A0">
    <w:pPr>
      <w:jc w:val="center"/>
      <w:rPr>
        <w:rFonts w:ascii="Times New Roman" w:hAnsi="Times New Roman" w:cs="Times New Roman"/>
        <w:b/>
        <w:i/>
      </w:rPr>
    </w:pPr>
    <w:r w:rsidRPr="008745F5">
      <w:rPr>
        <w:b/>
        <w:i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564.1pt;margin-top:789.5pt;width:16.1pt;height:12pt;z-index:-15890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dHrAIAAKgFAAAOAAAAZHJzL2Uyb0RvYy54bWysVNtunDAQfa/Uf7D8TrjUewGFjZJlqSql&#10;FynpB3jBLFbBprZ3IY367x2bZbNJVKlqy4M1tsdn5swc5vJqaBt0YEpzKVIcXgQYMVHIkotdir/e&#10;594SI22oKGkjBUvxA9P4avX2zWXfJSyStWxKphCACJ30XYprY7rE93VRs5bqC9kxAZeVVC01sFU7&#10;v1S0B/S28aMgmPu9VGWnZMG0htNsvMQrh19VrDCfq0ozg5oUQ27GrcqtW7v6q0ua7BTtal4c06B/&#10;kUVLuYCgJ6iMGor2ir+CanmhpJaVuShk68uq4gVzHIBNGLxgc1fTjjkuUBzdncqk/x9s8enwRSFe&#10;pphgJGgLLbpng0E3ckChrU7f6QSc7jpwMwMcQ5cdU93dyuKbRkKuayp27Fop2deMlpCde+mfPR1x&#10;tAXZ9h9lCWHo3kgHNFSqtaWDYiBAhy49nDpjUyngMAoIWcBNAVfhLCKB65xPk+lxp7R5z2SLrJFi&#10;BY134PRwqw3QANfJxcYSMudN45rfiGcH4DieQGh4au9sEq6Xj3EQb5abJfFINN94JMgy7zpfE2+e&#10;h4tZ9i5br7Pwp40bkqTmZcmEDTPpKiR/1rejwkdFnJSlZcNLC2dT0mq3XTcKHSjoOnefbRYkf+bm&#10;P0/DXQOXF5RCqOZNFHv5fLnwSE5mXrwIll4QxjfxPCAxyfLnlG65YP9OCfUpjmfRbNTSb7kF7nvN&#10;jSYtNzA5Gt6meHlyoolV4EaUrrWG8ma0z0ph038qBVRsarTTq5XoKFYzbAdAsSLeyvIBlKskKAtE&#10;COMOjFqqHxj1MDpSrL/vqWIYNR8EqN/OmclQk7GdDCoKeJpig9Fors04j/ad4rsakMf/S8hr+EMq&#10;7tT7lAWkbjcwDhyJ4+iy8+Z877yeBuzqFwAAAP//AwBQSwMEFAAGAAgAAAAhAAUJ9KXiAAAADwEA&#10;AA8AAABkcnMvZG93bnJldi54bWxMj8FOwzAQRO9I/IO1SNyonQChDXGqCsEJCTUNB45O7CZW43WI&#10;3Tb8PdsT3Ga0T7MzxXp2AzuZKViPEpKFAGaw9dpiJ+GzfrtbAgtRoVaDRyPhxwRYl9dXhcq1P2Nl&#10;TrvYMQrBkCsJfYxjznloe+NUWPjRIN32fnIqkp06rid1pnA38FSIjDtlkT70ajQvvWkPu6OTsPnC&#10;6tV+fzTbal/Zul4JfM8OUt7ezJtnYNHM8Q+GS32qDiV1avwRdWAD+SRdpsSSenxa0awLk2TiAVhD&#10;KhP3AnhZ8P87yl8AAAD//wMAUEsBAi0AFAAGAAgAAAAhALaDOJL+AAAA4QEAABMAAAAAAAAAAAAA&#10;AAAAAAAAAFtDb250ZW50X1R5cGVzXS54bWxQSwECLQAUAAYACAAAACEAOP0h/9YAAACUAQAACwAA&#10;AAAAAAAAAAAAAAAvAQAAX3JlbHMvLnJlbHNQSwECLQAUAAYACAAAACEAQwaHR6wCAACoBQAADgAA&#10;AAAAAAAAAAAAAAAuAgAAZHJzL2Uyb0RvYy54bWxQSwECLQAUAAYACAAAACEABQn0peIAAAAPAQAA&#10;DwAAAAAAAAAAAAAAAAAGBQAAZHJzL2Rvd25yZXYueG1sUEsFBgAAAAAEAAQA8wAAABUGAAAAAA==&#10;" filled="f" stroked="f">
          <v:textbox inset="0,0,0,0">
            <w:txbxContent>
              <w:p w:rsidR="008519A0" w:rsidRDefault="008745F5" w:rsidP="008519A0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8519A0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56B74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8519A0" w:rsidRPr="00815659">
      <w:rPr>
        <w:rFonts w:ascii="Times New Roman" w:hAnsi="Times New Roman" w:cs="Times New Roman"/>
        <w:b/>
        <w:i/>
      </w:rPr>
      <w:t>„WŁASNA FIRMA INWESTYCJĄ W DOJRZAŁOŚĆ”</w:t>
    </w:r>
  </w:p>
  <w:p w:rsidR="008519A0" w:rsidRDefault="008519A0" w:rsidP="008519A0">
    <w:pPr>
      <w:jc w:val="center"/>
      <w:rPr>
        <w:b/>
      </w:rPr>
    </w:pPr>
  </w:p>
  <w:p w:rsidR="008519A0" w:rsidRPr="00C13713" w:rsidRDefault="008519A0" w:rsidP="008519A0">
    <w:pPr>
      <w:jc w:val="center"/>
      <w:rPr>
        <w:rFonts w:ascii="Times New Roman" w:hAnsi="Times New Roman" w:cs="Times New Roman"/>
        <w:b/>
        <w:sz w:val="20"/>
        <w:szCs w:val="20"/>
      </w:rPr>
    </w:pPr>
    <w:r w:rsidRPr="00C13713">
      <w:rPr>
        <w:rFonts w:ascii="Times New Roman" w:hAnsi="Times New Roman" w:cs="Times New Roman"/>
        <w:b/>
        <w:sz w:val="20"/>
        <w:szCs w:val="20"/>
      </w:rPr>
      <w:t>Realizatorzy Projektu:</w:t>
    </w:r>
  </w:p>
  <w:p w:rsidR="008519A0" w:rsidRPr="00C13713" w:rsidRDefault="008519A0" w:rsidP="008519A0">
    <w:pPr>
      <w:jc w:val="center"/>
      <w:rPr>
        <w:rFonts w:ascii="Times New Roman" w:hAnsi="Times New Roman" w:cs="Times New Roman"/>
        <w:i/>
        <w:sz w:val="20"/>
        <w:szCs w:val="20"/>
      </w:rPr>
    </w:pPr>
    <w:r w:rsidRPr="00C13713">
      <w:rPr>
        <w:rFonts w:ascii="Times New Roman" w:hAnsi="Times New Roman" w:cs="Times New Roman"/>
        <w:i/>
        <w:sz w:val="20"/>
        <w:szCs w:val="20"/>
      </w:rPr>
      <w:t>Centrum Samorządności i Regionalizmu – Lider</w:t>
    </w:r>
  </w:p>
  <w:p w:rsidR="008519A0" w:rsidRPr="00C13713" w:rsidRDefault="008519A0" w:rsidP="008519A0">
    <w:pPr>
      <w:jc w:val="center"/>
      <w:rPr>
        <w:rFonts w:ascii="Times New Roman" w:hAnsi="Times New Roman" w:cs="Times New Roman"/>
        <w:i/>
        <w:sz w:val="20"/>
        <w:szCs w:val="20"/>
      </w:rPr>
    </w:pPr>
    <w:r w:rsidRPr="00C13713">
      <w:rPr>
        <w:rFonts w:ascii="Times New Roman" w:hAnsi="Times New Roman" w:cs="Times New Roman"/>
        <w:i/>
        <w:iCs/>
        <w:sz w:val="20"/>
        <w:szCs w:val="20"/>
      </w:rPr>
      <w:t>Doradztwo Personalne i Szkolenia Aleksandra Zakrzewska - Partner</w:t>
    </w:r>
  </w:p>
  <w:p w:rsidR="00B006B1" w:rsidRDefault="008745F5">
    <w:pPr>
      <w:pStyle w:val="Tekstpodstawowy"/>
      <w:spacing w:line="14" w:lineRule="auto"/>
      <w:ind w:left="0"/>
      <w:jc w:val="left"/>
      <w:rPr>
        <w:sz w:val="20"/>
      </w:rPr>
    </w:pPr>
    <w:r w:rsidRPr="008745F5">
      <w:rPr>
        <w:noProof/>
        <w:lang w:eastAsia="pl-PL"/>
      </w:rPr>
      <w:pict>
        <v:shape id="_x0000_s4097" type="#_x0000_t202" style="position:absolute;margin-left:564.1pt;margin-top:789.5pt;width:11.05pt;height:12pt;z-index:-15892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s+sAIAAK8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CEkSAttOieDgat5YBCW52+0yk43XXgZgbYhi47prq7leVXjYTcNETs6Uop2TeUVJCdu+mfXR1x&#10;tAXZ9R9kBWHIwUgHNNSqtaWDYiBAhy49nDpjUyltyDi4vJxhVMJROIviwHXOJ+l0uVPavKOyRdbI&#10;sILGO3ByvNUGaIDr5GJjCVkwzl3zuXi2AY7jDoSGq/bMJuF6+SMJku1iu4i9OJpvvTjIc29VbGJv&#10;XoRXs/wy32zy8KeNG8Zpw6qKChtm0lUY/1nfHhU+KuKkLC05qyycTUmr/W7DFToS0HXhPtssSP7M&#10;zX+ehjsGLi8ohVDNdZR4xXxx5cVFPPOSq2DhBWGyTuZBnMR58ZzSLRP03ymhPsPJLJqNWvott8B9&#10;r7mRtGUGJgdnbYYXJyeSWgVuReVaawjjo31WCpv+UymgYlOjnV6tREexmmE3uIdxegY7WT2AgJUE&#10;gYFKYeqB0Uj1HaMeJkiG9bcDURQj/l7AI7DjZjLUZOwmg4gSrmbYYDSaGzOOpUOn2L4B5PGZCbmC&#10;h1IzJ2L7osYsgIFdwFRwXB4nmB0752vn9TRnl78AAAD//wMAUEsDBBQABgAIAAAAIQDLObpE4gAA&#10;AA8BAAAPAAAAZHJzL2Rvd25yZXYueG1sTI/BTsMwEETvSPyDtUjcqJ1UDW2IU1UITkiINBw4OrGb&#10;WI3XIXbb8PdsT3Cb0T7NzhTb2Q3sbKZgPUpIFgKYwdZri52Ez/r1YQ0sRIVaDR6NhB8TYFve3hQq&#10;1/6ClTnvY8coBEOuJPQxjjnnoe2NU2HhR4N0O/jJqUh26rie1IXC3cBTITLulEX60KvRPPemPe5P&#10;TsLuC6sX+/3efFSHytb1RuBbdpTy/m7ePQGLZo5/MFzrU3UoqVPjT6gDG8gn6TolltTqcUOzrkyy&#10;EktgDalMLAXwsuD/d5S/AAAA//8DAFBLAQItABQABgAIAAAAIQC2gziS/gAAAOEBAAATAAAAAAAA&#10;AAAAAAAAAAAAAABbQ29udGVudF9UeXBlc10ueG1sUEsBAi0AFAAGAAgAAAAhADj9If/WAAAAlAEA&#10;AAsAAAAAAAAAAAAAAAAALwEAAF9yZWxzLy5yZWxzUEsBAi0AFAAGAAgAAAAhALHTmz6wAgAArwUA&#10;AA4AAAAAAAAAAAAAAAAALgIAAGRycy9lMm9Eb2MueG1sUEsBAi0AFAAGAAgAAAAhAMs5ukTiAAAA&#10;DwEAAA8AAAAAAAAAAAAAAAAACgUAAGRycy9kb3ducmV2LnhtbFBLBQYAAAAABAAEAPMAAAAZBgAA&#10;AAA=&#10;" filled="f" stroked="f">
          <v:textbox inset="0,0,0,0">
            <w:txbxContent>
              <w:p w:rsidR="00B006B1" w:rsidRDefault="008745F5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26EBE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56B74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4F8" w:rsidRDefault="00CB74F8">
      <w:r>
        <w:separator/>
      </w:r>
    </w:p>
  </w:footnote>
  <w:footnote w:type="continuationSeparator" w:id="1">
    <w:p w:rsidR="00CB74F8" w:rsidRDefault="00CB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B1" w:rsidRDefault="00F26EBE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19904" behindDoc="1" locked="0" layoutInCell="1" allowOverlap="1">
          <wp:simplePos x="0" y="0"/>
          <wp:positionH relativeFrom="page">
            <wp:posOffset>786765</wp:posOffset>
          </wp:positionH>
          <wp:positionV relativeFrom="page">
            <wp:posOffset>271779</wp:posOffset>
          </wp:positionV>
          <wp:extent cx="1219199" cy="504825"/>
          <wp:effectExtent l="0" t="0" r="0" b="0"/>
          <wp:wrapNone/>
          <wp:docPr id="4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20416" behindDoc="1" locked="0" layoutInCell="1" allowOverlap="1">
          <wp:simplePos x="0" y="0"/>
          <wp:positionH relativeFrom="page">
            <wp:posOffset>3215363</wp:posOffset>
          </wp:positionH>
          <wp:positionV relativeFrom="page">
            <wp:posOffset>309083</wp:posOffset>
          </wp:positionV>
          <wp:extent cx="843905" cy="440020"/>
          <wp:effectExtent l="0" t="0" r="0" b="0"/>
          <wp:wrapNone/>
          <wp:docPr id="4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3905" cy="44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20928" behindDoc="1" locked="0" layoutInCell="1" allowOverlap="1">
          <wp:simplePos x="0" y="0"/>
          <wp:positionH relativeFrom="page">
            <wp:posOffset>4881135</wp:posOffset>
          </wp:positionH>
          <wp:positionV relativeFrom="page">
            <wp:posOffset>340498</wp:posOffset>
          </wp:positionV>
          <wp:extent cx="1843858" cy="421606"/>
          <wp:effectExtent l="0" t="0" r="0" b="0"/>
          <wp:wrapNone/>
          <wp:docPr id="4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43858" cy="42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585"/>
    <w:multiLevelType w:val="hybridMultilevel"/>
    <w:tmpl w:val="E2986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03F1"/>
    <w:multiLevelType w:val="hybridMultilevel"/>
    <w:tmpl w:val="DAAC865C"/>
    <w:lvl w:ilvl="0" w:tplc="C6F2A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2431"/>
    <w:multiLevelType w:val="hybridMultilevel"/>
    <w:tmpl w:val="3D1267D8"/>
    <w:lvl w:ilvl="0" w:tplc="810623B2">
      <w:start w:val="1"/>
      <w:numFmt w:val="lowerLetter"/>
      <w:lvlText w:val="%1)"/>
      <w:lvlJc w:val="left"/>
      <w:pPr>
        <w:ind w:left="720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F2871"/>
    <w:multiLevelType w:val="hybridMultilevel"/>
    <w:tmpl w:val="762E260A"/>
    <w:lvl w:ilvl="0" w:tplc="C50E5B6E">
      <w:start w:val="1"/>
      <w:numFmt w:val="decimal"/>
      <w:lvlText w:val="%1."/>
      <w:lvlJc w:val="left"/>
      <w:pPr>
        <w:ind w:left="659" w:hanging="34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4589A86">
      <w:start w:val="1"/>
      <w:numFmt w:val="decimal"/>
      <w:lvlText w:val="%2."/>
      <w:lvlJc w:val="left"/>
      <w:pPr>
        <w:ind w:left="998" w:hanging="320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l-PL" w:eastAsia="en-US" w:bidi="ar-SA"/>
      </w:rPr>
    </w:lvl>
    <w:lvl w:ilvl="2" w:tplc="B4129B5E">
      <w:numFmt w:val="bullet"/>
      <w:lvlText w:val="•"/>
      <w:lvlJc w:val="left"/>
      <w:pPr>
        <w:ind w:left="1340" w:hanging="320"/>
      </w:pPr>
      <w:rPr>
        <w:rFonts w:hint="default"/>
        <w:lang w:val="pl-PL" w:eastAsia="en-US" w:bidi="ar-SA"/>
      </w:rPr>
    </w:lvl>
    <w:lvl w:ilvl="3" w:tplc="DDF0CD30">
      <w:numFmt w:val="bullet"/>
      <w:lvlText w:val="•"/>
      <w:lvlJc w:val="left"/>
      <w:pPr>
        <w:ind w:left="2385" w:hanging="320"/>
      </w:pPr>
      <w:rPr>
        <w:rFonts w:hint="default"/>
        <w:lang w:val="pl-PL" w:eastAsia="en-US" w:bidi="ar-SA"/>
      </w:rPr>
    </w:lvl>
    <w:lvl w:ilvl="4" w:tplc="585C5B06">
      <w:numFmt w:val="bullet"/>
      <w:lvlText w:val="•"/>
      <w:lvlJc w:val="left"/>
      <w:pPr>
        <w:ind w:left="3431" w:hanging="320"/>
      </w:pPr>
      <w:rPr>
        <w:rFonts w:hint="default"/>
        <w:lang w:val="pl-PL" w:eastAsia="en-US" w:bidi="ar-SA"/>
      </w:rPr>
    </w:lvl>
    <w:lvl w:ilvl="5" w:tplc="8DCEAD74">
      <w:numFmt w:val="bullet"/>
      <w:lvlText w:val="•"/>
      <w:lvlJc w:val="left"/>
      <w:pPr>
        <w:ind w:left="4477" w:hanging="320"/>
      </w:pPr>
      <w:rPr>
        <w:rFonts w:hint="default"/>
        <w:lang w:val="pl-PL" w:eastAsia="en-US" w:bidi="ar-SA"/>
      </w:rPr>
    </w:lvl>
    <w:lvl w:ilvl="6" w:tplc="CC50BC20">
      <w:numFmt w:val="bullet"/>
      <w:lvlText w:val="•"/>
      <w:lvlJc w:val="left"/>
      <w:pPr>
        <w:ind w:left="5523" w:hanging="320"/>
      </w:pPr>
      <w:rPr>
        <w:rFonts w:hint="default"/>
        <w:lang w:val="pl-PL" w:eastAsia="en-US" w:bidi="ar-SA"/>
      </w:rPr>
    </w:lvl>
    <w:lvl w:ilvl="7" w:tplc="AC68C68E">
      <w:numFmt w:val="bullet"/>
      <w:lvlText w:val="•"/>
      <w:lvlJc w:val="left"/>
      <w:pPr>
        <w:ind w:left="6569" w:hanging="320"/>
      </w:pPr>
      <w:rPr>
        <w:rFonts w:hint="default"/>
        <w:lang w:val="pl-PL" w:eastAsia="en-US" w:bidi="ar-SA"/>
      </w:rPr>
    </w:lvl>
    <w:lvl w:ilvl="8" w:tplc="C5E6BECC">
      <w:numFmt w:val="bullet"/>
      <w:lvlText w:val="•"/>
      <w:lvlJc w:val="left"/>
      <w:pPr>
        <w:ind w:left="7614" w:hanging="320"/>
      </w:pPr>
      <w:rPr>
        <w:rFonts w:hint="default"/>
        <w:lang w:val="pl-PL" w:eastAsia="en-US" w:bidi="ar-SA"/>
      </w:rPr>
    </w:lvl>
  </w:abstractNum>
  <w:abstractNum w:abstractNumId="4">
    <w:nsid w:val="19BB4891"/>
    <w:multiLevelType w:val="hybridMultilevel"/>
    <w:tmpl w:val="31AE2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E6CB7"/>
    <w:multiLevelType w:val="hybridMultilevel"/>
    <w:tmpl w:val="11424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D17AB"/>
    <w:multiLevelType w:val="hybridMultilevel"/>
    <w:tmpl w:val="68EE1094"/>
    <w:lvl w:ilvl="0" w:tplc="5E626BF6">
      <w:start w:val="1"/>
      <w:numFmt w:val="decimal"/>
      <w:lvlText w:val="%1."/>
      <w:lvlJc w:val="left"/>
      <w:pPr>
        <w:ind w:left="9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8A0EA90">
      <w:start w:val="1"/>
      <w:numFmt w:val="lowerLetter"/>
      <w:lvlText w:val="%2)"/>
      <w:lvlJc w:val="left"/>
      <w:pPr>
        <w:ind w:left="1038" w:hanging="312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531E2850">
      <w:numFmt w:val="bullet"/>
      <w:lvlText w:val="•"/>
      <w:lvlJc w:val="left"/>
      <w:pPr>
        <w:ind w:left="2002" w:hanging="312"/>
      </w:pPr>
      <w:rPr>
        <w:rFonts w:hint="default"/>
        <w:lang w:val="pl-PL" w:eastAsia="en-US" w:bidi="ar-SA"/>
      </w:rPr>
    </w:lvl>
    <w:lvl w:ilvl="3" w:tplc="01042E08">
      <w:numFmt w:val="bullet"/>
      <w:lvlText w:val="•"/>
      <w:lvlJc w:val="left"/>
      <w:pPr>
        <w:ind w:left="2965" w:hanging="312"/>
      </w:pPr>
      <w:rPr>
        <w:rFonts w:hint="default"/>
        <w:lang w:val="pl-PL" w:eastAsia="en-US" w:bidi="ar-SA"/>
      </w:rPr>
    </w:lvl>
    <w:lvl w:ilvl="4" w:tplc="4B8A54F0">
      <w:numFmt w:val="bullet"/>
      <w:lvlText w:val="•"/>
      <w:lvlJc w:val="left"/>
      <w:pPr>
        <w:ind w:left="3928" w:hanging="312"/>
      </w:pPr>
      <w:rPr>
        <w:rFonts w:hint="default"/>
        <w:lang w:val="pl-PL" w:eastAsia="en-US" w:bidi="ar-SA"/>
      </w:rPr>
    </w:lvl>
    <w:lvl w:ilvl="5" w:tplc="10841AD8">
      <w:numFmt w:val="bullet"/>
      <w:lvlText w:val="•"/>
      <w:lvlJc w:val="left"/>
      <w:pPr>
        <w:ind w:left="4891" w:hanging="312"/>
      </w:pPr>
      <w:rPr>
        <w:rFonts w:hint="default"/>
        <w:lang w:val="pl-PL" w:eastAsia="en-US" w:bidi="ar-SA"/>
      </w:rPr>
    </w:lvl>
    <w:lvl w:ilvl="6" w:tplc="267CCAF6">
      <w:numFmt w:val="bullet"/>
      <w:lvlText w:val="•"/>
      <w:lvlJc w:val="left"/>
      <w:pPr>
        <w:ind w:left="5854" w:hanging="312"/>
      </w:pPr>
      <w:rPr>
        <w:rFonts w:hint="default"/>
        <w:lang w:val="pl-PL" w:eastAsia="en-US" w:bidi="ar-SA"/>
      </w:rPr>
    </w:lvl>
    <w:lvl w:ilvl="7" w:tplc="FADC7172">
      <w:numFmt w:val="bullet"/>
      <w:lvlText w:val="•"/>
      <w:lvlJc w:val="left"/>
      <w:pPr>
        <w:ind w:left="6817" w:hanging="312"/>
      </w:pPr>
      <w:rPr>
        <w:rFonts w:hint="default"/>
        <w:lang w:val="pl-PL" w:eastAsia="en-US" w:bidi="ar-SA"/>
      </w:rPr>
    </w:lvl>
    <w:lvl w:ilvl="8" w:tplc="86E6B754">
      <w:numFmt w:val="bullet"/>
      <w:lvlText w:val="•"/>
      <w:lvlJc w:val="left"/>
      <w:pPr>
        <w:ind w:left="7780" w:hanging="312"/>
      </w:pPr>
      <w:rPr>
        <w:rFonts w:hint="default"/>
        <w:lang w:val="pl-PL" w:eastAsia="en-US" w:bidi="ar-SA"/>
      </w:rPr>
    </w:lvl>
  </w:abstractNum>
  <w:abstractNum w:abstractNumId="7">
    <w:nsid w:val="2BEF195B"/>
    <w:multiLevelType w:val="hybridMultilevel"/>
    <w:tmpl w:val="B7E211AE"/>
    <w:lvl w:ilvl="0" w:tplc="A29838AA">
      <w:start w:val="1"/>
      <w:numFmt w:val="decimal"/>
      <w:lvlText w:val="%1."/>
      <w:lvlJc w:val="left"/>
      <w:pPr>
        <w:ind w:left="998" w:hanging="320"/>
      </w:pPr>
      <w:rPr>
        <w:rFonts w:hint="default"/>
        <w:w w:val="100"/>
        <w:lang w:val="pl-PL" w:eastAsia="en-US" w:bidi="ar-SA"/>
      </w:rPr>
    </w:lvl>
    <w:lvl w:ilvl="1" w:tplc="36641694">
      <w:start w:val="1"/>
      <w:numFmt w:val="lowerLetter"/>
      <w:lvlText w:val="%2)"/>
      <w:lvlJc w:val="left"/>
      <w:pPr>
        <w:ind w:left="1811" w:hanging="22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A580BF6C">
      <w:numFmt w:val="bullet"/>
      <w:lvlText w:val="•"/>
      <w:lvlJc w:val="left"/>
      <w:pPr>
        <w:ind w:left="2696" w:hanging="228"/>
      </w:pPr>
      <w:rPr>
        <w:rFonts w:hint="default"/>
        <w:lang w:val="pl-PL" w:eastAsia="en-US" w:bidi="ar-SA"/>
      </w:rPr>
    </w:lvl>
    <w:lvl w:ilvl="3" w:tplc="0E9A6D84">
      <w:numFmt w:val="bullet"/>
      <w:lvlText w:val="•"/>
      <w:lvlJc w:val="left"/>
      <w:pPr>
        <w:ind w:left="3572" w:hanging="228"/>
      </w:pPr>
      <w:rPr>
        <w:rFonts w:hint="default"/>
        <w:lang w:val="pl-PL" w:eastAsia="en-US" w:bidi="ar-SA"/>
      </w:rPr>
    </w:lvl>
    <w:lvl w:ilvl="4" w:tplc="EA2080A0">
      <w:numFmt w:val="bullet"/>
      <w:lvlText w:val="•"/>
      <w:lvlJc w:val="left"/>
      <w:pPr>
        <w:ind w:left="4448" w:hanging="228"/>
      </w:pPr>
      <w:rPr>
        <w:rFonts w:hint="default"/>
        <w:lang w:val="pl-PL" w:eastAsia="en-US" w:bidi="ar-SA"/>
      </w:rPr>
    </w:lvl>
    <w:lvl w:ilvl="5" w:tplc="1D2804A4">
      <w:numFmt w:val="bullet"/>
      <w:lvlText w:val="•"/>
      <w:lvlJc w:val="left"/>
      <w:pPr>
        <w:ind w:left="5325" w:hanging="228"/>
      </w:pPr>
      <w:rPr>
        <w:rFonts w:hint="default"/>
        <w:lang w:val="pl-PL" w:eastAsia="en-US" w:bidi="ar-SA"/>
      </w:rPr>
    </w:lvl>
    <w:lvl w:ilvl="6" w:tplc="4E00DC96">
      <w:numFmt w:val="bullet"/>
      <w:lvlText w:val="•"/>
      <w:lvlJc w:val="left"/>
      <w:pPr>
        <w:ind w:left="6201" w:hanging="228"/>
      </w:pPr>
      <w:rPr>
        <w:rFonts w:hint="default"/>
        <w:lang w:val="pl-PL" w:eastAsia="en-US" w:bidi="ar-SA"/>
      </w:rPr>
    </w:lvl>
    <w:lvl w:ilvl="7" w:tplc="1EDC493A">
      <w:numFmt w:val="bullet"/>
      <w:lvlText w:val="•"/>
      <w:lvlJc w:val="left"/>
      <w:pPr>
        <w:ind w:left="7077" w:hanging="228"/>
      </w:pPr>
      <w:rPr>
        <w:rFonts w:hint="default"/>
        <w:lang w:val="pl-PL" w:eastAsia="en-US" w:bidi="ar-SA"/>
      </w:rPr>
    </w:lvl>
    <w:lvl w:ilvl="8" w:tplc="BC58EDFE">
      <w:numFmt w:val="bullet"/>
      <w:lvlText w:val="•"/>
      <w:lvlJc w:val="left"/>
      <w:pPr>
        <w:ind w:left="7953" w:hanging="228"/>
      </w:pPr>
      <w:rPr>
        <w:rFonts w:hint="default"/>
        <w:lang w:val="pl-PL" w:eastAsia="en-US" w:bidi="ar-SA"/>
      </w:rPr>
    </w:lvl>
  </w:abstractNum>
  <w:abstractNum w:abstractNumId="8">
    <w:nsid w:val="2D456CDE"/>
    <w:multiLevelType w:val="hybridMultilevel"/>
    <w:tmpl w:val="7AD832FC"/>
    <w:lvl w:ilvl="0" w:tplc="4A260640">
      <w:start w:val="1"/>
      <w:numFmt w:val="lowerLetter"/>
      <w:lvlText w:val="%1)"/>
      <w:lvlJc w:val="left"/>
      <w:pPr>
        <w:ind w:left="998" w:hanging="33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08D06DE2">
      <w:numFmt w:val="bullet"/>
      <w:lvlText w:val="•"/>
      <w:lvlJc w:val="left"/>
      <w:pPr>
        <w:ind w:left="1870" w:hanging="339"/>
      </w:pPr>
      <w:rPr>
        <w:rFonts w:hint="default"/>
        <w:lang w:val="pl-PL" w:eastAsia="en-US" w:bidi="ar-SA"/>
      </w:rPr>
    </w:lvl>
    <w:lvl w:ilvl="2" w:tplc="0FA451B2">
      <w:numFmt w:val="bullet"/>
      <w:lvlText w:val="•"/>
      <w:lvlJc w:val="left"/>
      <w:pPr>
        <w:ind w:left="2741" w:hanging="339"/>
      </w:pPr>
      <w:rPr>
        <w:rFonts w:hint="default"/>
        <w:lang w:val="pl-PL" w:eastAsia="en-US" w:bidi="ar-SA"/>
      </w:rPr>
    </w:lvl>
    <w:lvl w:ilvl="3" w:tplc="9BAED9B8">
      <w:numFmt w:val="bullet"/>
      <w:lvlText w:val="•"/>
      <w:lvlJc w:val="left"/>
      <w:pPr>
        <w:ind w:left="3611" w:hanging="339"/>
      </w:pPr>
      <w:rPr>
        <w:rFonts w:hint="default"/>
        <w:lang w:val="pl-PL" w:eastAsia="en-US" w:bidi="ar-SA"/>
      </w:rPr>
    </w:lvl>
    <w:lvl w:ilvl="4" w:tplc="1C24E344">
      <w:numFmt w:val="bullet"/>
      <w:lvlText w:val="•"/>
      <w:lvlJc w:val="left"/>
      <w:pPr>
        <w:ind w:left="4482" w:hanging="339"/>
      </w:pPr>
      <w:rPr>
        <w:rFonts w:hint="default"/>
        <w:lang w:val="pl-PL" w:eastAsia="en-US" w:bidi="ar-SA"/>
      </w:rPr>
    </w:lvl>
    <w:lvl w:ilvl="5" w:tplc="6270DFD2">
      <w:numFmt w:val="bullet"/>
      <w:lvlText w:val="•"/>
      <w:lvlJc w:val="left"/>
      <w:pPr>
        <w:ind w:left="5353" w:hanging="339"/>
      </w:pPr>
      <w:rPr>
        <w:rFonts w:hint="default"/>
        <w:lang w:val="pl-PL" w:eastAsia="en-US" w:bidi="ar-SA"/>
      </w:rPr>
    </w:lvl>
    <w:lvl w:ilvl="6" w:tplc="314EFF10">
      <w:numFmt w:val="bullet"/>
      <w:lvlText w:val="•"/>
      <w:lvlJc w:val="left"/>
      <w:pPr>
        <w:ind w:left="6223" w:hanging="339"/>
      </w:pPr>
      <w:rPr>
        <w:rFonts w:hint="default"/>
        <w:lang w:val="pl-PL" w:eastAsia="en-US" w:bidi="ar-SA"/>
      </w:rPr>
    </w:lvl>
    <w:lvl w:ilvl="7" w:tplc="CA3616DE">
      <w:numFmt w:val="bullet"/>
      <w:lvlText w:val="•"/>
      <w:lvlJc w:val="left"/>
      <w:pPr>
        <w:ind w:left="7094" w:hanging="339"/>
      </w:pPr>
      <w:rPr>
        <w:rFonts w:hint="default"/>
        <w:lang w:val="pl-PL" w:eastAsia="en-US" w:bidi="ar-SA"/>
      </w:rPr>
    </w:lvl>
    <w:lvl w:ilvl="8" w:tplc="BF70E4B2">
      <w:numFmt w:val="bullet"/>
      <w:lvlText w:val="•"/>
      <w:lvlJc w:val="left"/>
      <w:pPr>
        <w:ind w:left="7965" w:hanging="339"/>
      </w:pPr>
      <w:rPr>
        <w:rFonts w:hint="default"/>
        <w:lang w:val="pl-PL" w:eastAsia="en-US" w:bidi="ar-SA"/>
      </w:rPr>
    </w:lvl>
  </w:abstractNum>
  <w:abstractNum w:abstractNumId="9">
    <w:nsid w:val="2DB829C0"/>
    <w:multiLevelType w:val="hybridMultilevel"/>
    <w:tmpl w:val="D2E8C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6224"/>
    <w:multiLevelType w:val="hybridMultilevel"/>
    <w:tmpl w:val="7A00B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786CE2"/>
    <w:multiLevelType w:val="hybridMultilevel"/>
    <w:tmpl w:val="F2B6CA8A"/>
    <w:lvl w:ilvl="0" w:tplc="810623B2">
      <w:start w:val="1"/>
      <w:numFmt w:val="lowerLetter"/>
      <w:lvlText w:val="%1)"/>
      <w:lvlJc w:val="left"/>
      <w:pPr>
        <w:ind w:left="2018" w:hanging="2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C6F2A5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037D1"/>
    <w:multiLevelType w:val="hybridMultilevel"/>
    <w:tmpl w:val="25E4FCC8"/>
    <w:lvl w:ilvl="0" w:tplc="5060F896">
      <w:start w:val="1"/>
      <w:numFmt w:val="decimal"/>
      <w:lvlText w:val="%1."/>
      <w:lvlJc w:val="left"/>
      <w:pPr>
        <w:ind w:left="103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B3E6C72">
      <w:start w:val="1"/>
      <w:numFmt w:val="lowerLetter"/>
      <w:lvlText w:val="%2)"/>
      <w:lvlJc w:val="left"/>
      <w:pPr>
        <w:ind w:left="1038" w:hanging="312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CA0E1CE6">
      <w:numFmt w:val="bullet"/>
      <w:lvlText w:val="•"/>
      <w:lvlJc w:val="left"/>
      <w:pPr>
        <w:ind w:left="2269" w:hanging="312"/>
      </w:pPr>
      <w:rPr>
        <w:rFonts w:hint="default"/>
        <w:lang w:val="pl-PL" w:eastAsia="en-US" w:bidi="ar-SA"/>
      </w:rPr>
    </w:lvl>
    <w:lvl w:ilvl="3" w:tplc="00FE5438">
      <w:numFmt w:val="bullet"/>
      <w:lvlText w:val="•"/>
      <w:lvlJc w:val="left"/>
      <w:pPr>
        <w:ind w:left="3199" w:hanging="312"/>
      </w:pPr>
      <w:rPr>
        <w:rFonts w:hint="default"/>
        <w:lang w:val="pl-PL" w:eastAsia="en-US" w:bidi="ar-SA"/>
      </w:rPr>
    </w:lvl>
    <w:lvl w:ilvl="4" w:tplc="8166C954">
      <w:numFmt w:val="bullet"/>
      <w:lvlText w:val="•"/>
      <w:lvlJc w:val="left"/>
      <w:pPr>
        <w:ind w:left="4128" w:hanging="312"/>
      </w:pPr>
      <w:rPr>
        <w:rFonts w:hint="default"/>
        <w:lang w:val="pl-PL" w:eastAsia="en-US" w:bidi="ar-SA"/>
      </w:rPr>
    </w:lvl>
    <w:lvl w:ilvl="5" w:tplc="14600C2C">
      <w:numFmt w:val="bullet"/>
      <w:lvlText w:val="•"/>
      <w:lvlJc w:val="left"/>
      <w:pPr>
        <w:ind w:left="5058" w:hanging="312"/>
      </w:pPr>
      <w:rPr>
        <w:rFonts w:hint="default"/>
        <w:lang w:val="pl-PL" w:eastAsia="en-US" w:bidi="ar-SA"/>
      </w:rPr>
    </w:lvl>
    <w:lvl w:ilvl="6" w:tplc="40CE9738">
      <w:numFmt w:val="bullet"/>
      <w:lvlText w:val="•"/>
      <w:lvlJc w:val="left"/>
      <w:pPr>
        <w:ind w:left="5988" w:hanging="312"/>
      </w:pPr>
      <w:rPr>
        <w:rFonts w:hint="default"/>
        <w:lang w:val="pl-PL" w:eastAsia="en-US" w:bidi="ar-SA"/>
      </w:rPr>
    </w:lvl>
    <w:lvl w:ilvl="7" w:tplc="C62C3EB2">
      <w:numFmt w:val="bullet"/>
      <w:lvlText w:val="•"/>
      <w:lvlJc w:val="left"/>
      <w:pPr>
        <w:ind w:left="6917" w:hanging="312"/>
      </w:pPr>
      <w:rPr>
        <w:rFonts w:hint="default"/>
        <w:lang w:val="pl-PL" w:eastAsia="en-US" w:bidi="ar-SA"/>
      </w:rPr>
    </w:lvl>
    <w:lvl w:ilvl="8" w:tplc="A936FD62">
      <w:numFmt w:val="bullet"/>
      <w:lvlText w:val="•"/>
      <w:lvlJc w:val="left"/>
      <w:pPr>
        <w:ind w:left="7847" w:hanging="312"/>
      </w:pPr>
      <w:rPr>
        <w:rFonts w:hint="default"/>
        <w:lang w:val="pl-PL" w:eastAsia="en-US" w:bidi="ar-SA"/>
      </w:rPr>
    </w:lvl>
  </w:abstractNum>
  <w:abstractNum w:abstractNumId="13">
    <w:nsid w:val="3CE0192E"/>
    <w:multiLevelType w:val="hybridMultilevel"/>
    <w:tmpl w:val="545CC128"/>
    <w:lvl w:ilvl="0" w:tplc="810623B2">
      <w:start w:val="1"/>
      <w:numFmt w:val="lowerLetter"/>
      <w:lvlText w:val="%1)"/>
      <w:lvlJc w:val="left"/>
      <w:pPr>
        <w:ind w:left="2018" w:hanging="2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71CED"/>
    <w:multiLevelType w:val="hybridMultilevel"/>
    <w:tmpl w:val="C33EBA38"/>
    <w:lvl w:ilvl="0" w:tplc="9F0AE03A">
      <w:start w:val="1"/>
      <w:numFmt w:val="decimal"/>
      <w:lvlText w:val="%1."/>
      <w:lvlJc w:val="left"/>
      <w:pPr>
        <w:ind w:left="9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B1896B0">
      <w:start w:val="1"/>
      <w:numFmt w:val="decimal"/>
      <w:lvlText w:val="%2."/>
      <w:lvlJc w:val="left"/>
      <w:pPr>
        <w:ind w:left="1338" w:hanging="30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810623B2">
      <w:start w:val="1"/>
      <w:numFmt w:val="lowerLetter"/>
      <w:lvlText w:val="%3)"/>
      <w:lvlJc w:val="left"/>
      <w:pPr>
        <w:ind w:left="2018" w:hanging="2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 w:tplc="B860BD5A">
      <w:numFmt w:val="bullet"/>
      <w:lvlText w:val="•"/>
      <w:lvlJc w:val="left"/>
      <w:pPr>
        <w:ind w:left="2980" w:hanging="260"/>
      </w:pPr>
      <w:rPr>
        <w:rFonts w:hint="default"/>
        <w:lang w:val="pl-PL" w:eastAsia="en-US" w:bidi="ar-SA"/>
      </w:rPr>
    </w:lvl>
    <w:lvl w:ilvl="4" w:tplc="D43CC3C4">
      <w:numFmt w:val="bullet"/>
      <w:lvlText w:val="•"/>
      <w:lvlJc w:val="left"/>
      <w:pPr>
        <w:ind w:left="3941" w:hanging="260"/>
      </w:pPr>
      <w:rPr>
        <w:rFonts w:hint="default"/>
        <w:lang w:val="pl-PL" w:eastAsia="en-US" w:bidi="ar-SA"/>
      </w:rPr>
    </w:lvl>
    <w:lvl w:ilvl="5" w:tplc="D7849BFE">
      <w:numFmt w:val="bullet"/>
      <w:lvlText w:val="•"/>
      <w:lvlJc w:val="left"/>
      <w:pPr>
        <w:ind w:left="4902" w:hanging="260"/>
      </w:pPr>
      <w:rPr>
        <w:rFonts w:hint="default"/>
        <w:lang w:val="pl-PL" w:eastAsia="en-US" w:bidi="ar-SA"/>
      </w:rPr>
    </w:lvl>
    <w:lvl w:ilvl="6" w:tplc="05469124">
      <w:numFmt w:val="bullet"/>
      <w:lvlText w:val="•"/>
      <w:lvlJc w:val="left"/>
      <w:pPr>
        <w:ind w:left="5863" w:hanging="260"/>
      </w:pPr>
      <w:rPr>
        <w:rFonts w:hint="default"/>
        <w:lang w:val="pl-PL" w:eastAsia="en-US" w:bidi="ar-SA"/>
      </w:rPr>
    </w:lvl>
    <w:lvl w:ilvl="7" w:tplc="A044C054">
      <w:numFmt w:val="bullet"/>
      <w:lvlText w:val="•"/>
      <w:lvlJc w:val="left"/>
      <w:pPr>
        <w:ind w:left="6824" w:hanging="260"/>
      </w:pPr>
      <w:rPr>
        <w:rFonts w:hint="default"/>
        <w:lang w:val="pl-PL" w:eastAsia="en-US" w:bidi="ar-SA"/>
      </w:rPr>
    </w:lvl>
    <w:lvl w:ilvl="8" w:tplc="CADE2650">
      <w:numFmt w:val="bullet"/>
      <w:lvlText w:val="•"/>
      <w:lvlJc w:val="left"/>
      <w:pPr>
        <w:ind w:left="7784" w:hanging="260"/>
      </w:pPr>
      <w:rPr>
        <w:rFonts w:hint="default"/>
        <w:lang w:val="pl-PL" w:eastAsia="en-US" w:bidi="ar-SA"/>
      </w:rPr>
    </w:lvl>
  </w:abstractNum>
  <w:abstractNum w:abstractNumId="15">
    <w:nsid w:val="431F50D9"/>
    <w:multiLevelType w:val="hybridMultilevel"/>
    <w:tmpl w:val="952410BA"/>
    <w:lvl w:ilvl="0" w:tplc="1C368FF0">
      <w:start w:val="1"/>
      <w:numFmt w:val="decimal"/>
      <w:lvlText w:val="%1."/>
      <w:lvlJc w:val="left"/>
      <w:pPr>
        <w:ind w:left="9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532E71C">
      <w:numFmt w:val="bullet"/>
      <w:lvlText w:val="•"/>
      <w:lvlJc w:val="left"/>
      <w:pPr>
        <w:ind w:left="1870" w:hanging="320"/>
      </w:pPr>
      <w:rPr>
        <w:rFonts w:hint="default"/>
        <w:lang w:val="pl-PL" w:eastAsia="en-US" w:bidi="ar-SA"/>
      </w:rPr>
    </w:lvl>
    <w:lvl w:ilvl="2" w:tplc="DFC4E8E2">
      <w:numFmt w:val="bullet"/>
      <w:lvlText w:val="•"/>
      <w:lvlJc w:val="left"/>
      <w:pPr>
        <w:ind w:left="2741" w:hanging="320"/>
      </w:pPr>
      <w:rPr>
        <w:rFonts w:hint="default"/>
        <w:lang w:val="pl-PL" w:eastAsia="en-US" w:bidi="ar-SA"/>
      </w:rPr>
    </w:lvl>
    <w:lvl w:ilvl="3" w:tplc="CD7C891E">
      <w:numFmt w:val="bullet"/>
      <w:lvlText w:val="•"/>
      <w:lvlJc w:val="left"/>
      <w:pPr>
        <w:ind w:left="3611" w:hanging="320"/>
      </w:pPr>
      <w:rPr>
        <w:rFonts w:hint="default"/>
        <w:lang w:val="pl-PL" w:eastAsia="en-US" w:bidi="ar-SA"/>
      </w:rPr>
    </w:lvl>
    <w:lvl w:ilvl="4" w:tplc="E3D4B6D0">
      <w:numFmt w:val="bullet"/>
      <w:lvlText w:val="•"/>
      <w:lvlJc w:val="left"/>
      <w:pPr>
        <w:ind w:left="4482" w:hanging="320"/>
      </w:pPr>
      <w:rPr>
        <w:rFonts w:hint="default"/>
        <w:lang w:val="pl-PL" w:eastAsia="en-US" w:bidi="ar-SA"/>
      </w:rPr>
    </w:lvl>
    <w:lvl w:ilvl="5" w:tplc="D4CE8D9E">
      <w:numFmt w:val="bullet"/>
      <w:lvlText w:val="•"/>
      <w:lvlJc w:val="left"/>
      <w:pPr>
        <w:ind w:left="5353" w:hanging="320"/>
      </w:pPr>
      <w:rPr>
        <w:rFonts w:hint="default"/>
        <w:lang w:val="pl-PL" w:eastAsia="en-US" w:bidi="ar-SA"/>
      </w:rPr>
    </w:lvl>
    <w:lvl w:ilvl="6" w:tplc="7034E028">
      <w:numFmt w:val="bullet"/>
      <w:lvlText w:val="•"/>
      <w:lvlJc w:val="left"/>
      <w:pPr>
        <w:ind w:left="6223" w:hanging="320"/>
      </w:pPr>
      <w:rPr>
        <w:rFonts w:hint="default"/>
        <w:lang w:val="pl-PL" w:eastAsia="en-US" w:bidi="ar-SA"/>
      </w:rPr>
    </w:lvl>
    <w:lvl w:ilvl="7" w:tplc="E06C3482">
      <w:numFmt w:val="bullet"/>
      <w:lvlText w:val="•"/>
      <w:lvlJc w:val="left"/>
      <w:pPr>
        <w:ind w:left="7094" w:hanging="320"/>
      </w:pPr>
      <w:rPr>
        <w:rFonts w:hint="default"/>
        <w:lang w:val="pl-PL" w:eastAsia="en-US" w:bidi="ar-SA"/>
      </w:rPr>
    </w:lvl>
    <w:lvl w:ilvl="8" w:tplc="CD747F7E">
      <w:numFmt w:val="bullet"/>
      <w:lvlText w:val="•"/>
      <w:lvlJc w:val="left"/>
      <w:pPr>
        <w:ind w:left="7965" w:hanging="320"/>
      </w:pPr>
      <w:rPr>
        <w:rFonts w:hint="default"/>
        <w:lang w:val="pl-PL" w:eastAsia="en-US" w:bidi="ar-SA"/>
      </w:rPr>
    </w:lvl>
  </w:abstractNum>
  <w:abstractNum w:abstractNumId="16">
    <w:nsid w:val="457A1237"/>
    <w:multiLevelType w:val="hybridMultilevel"/>
    <w:tmpl w:val="D422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B2E82"/>
    <w:multiLevelType w:val="hybridMultilevel"/>
    <w:tmpl w:val="ECA663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F431A1"/>
    <w:multiLevelType w:val="hybridMultilevel"/>
    <w:tmpl w:val="56B4BBEA"/>
    <w:lvl w:ilvl="0" w:tplc="71D2233C">
      <w:start w:val="1"/>
      <w:numFmt w:val="decimal"/>
      <w:lvlText w:val="%1."/>
      <w:lvlJc w:val="left"/>
      <w:pPr>
        <w:ind w:left="9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DA8C9A4">
      <w:start w:val="1"/>
      <w:numFmt w:val="lowerLetter"/>
      <w:lvlText w:val="%2)"/>
      <w:lvlJc w:val="left"/>
      <w:pPr>
        <w:ind w:left="1758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28CC7DF6">
      <w:numFmt w:val="bullet"/>
      <w:lvlText w:val="•"/>
      <w:lvlJc w:val="left"/>
      <w:pPr>
        <w:ind w:left="2642" w:hanging="281"/>
      </w:pPr>
      <w:rPr>
        <w:rFonts w:hint="default"/>
        <w:lang w:val="pl-PL" w:eastAsia="en-US" w:bidi="ar-SA"/>
      </w:rPr>
    </w:lvl>
    <w:lvl w:ilvl="3" w:tplc="DAA47D62">
      <w:numFmt w:val="bullet"/>
      <w:lvlText w:val="•"/>
      <w:lvlJc w:val="left"/>
      <w:pPr>
        <w:ind w:left="3525" w:hanging="281"/>
      </w:pPr>
      <w:rPr>
        <w:rFonts w:hint="default"/>
        <w:lang w:val="pl-PL" w:eastAsia="en-US" w:bidi="ar-SA"/>
      </w:rPr>
    </w:lvl>
    <w:lvl w:ilvl="4" w:tplc="B23E6608">
      <w:numFmt w:val="bullet"/>
      <w:lvlText w:val="•"/>
      <w:lvlJc w:val="left"/>
      <w:pPr>
        <w:ind w:left="4408" w:hanging="281"/>
      </w:pPr>
      <w:rPr>
        <w:rFonts w:hint="default"/>
        <w:lang w:val="pl-PL" w:eastAsia="en-US" w:bidi="ar-SA"/>
      </w:rPr>
    </w:lvl>
    <w:lvl w:ilvl="5" w:tplc="B9C2B87A">
      <w:numFmt w:val="bullet"/>
      <w:lvlText w:val="•"/>
      <w:lvlJc w:val="left"/>
      <w:pPr>
        <w:ind w:left="5291" w:hanging="281"/>
      </w:pPr>
      <w:rPr>
        <w:rFonts w:hint="default"/>
        <w:lang w:val="pl-PL" w:eastAsia="en-US" w:bidi="ar-SA"/>
      </w:rPr>
    </w:lvl>
    <w:lvl w:ilvl="6" w:tplc="D3C25A2E">
      <w:numFmt w:val="bullet"/>
      <w:lvlText w:val="•"/>
      <w:lvlJc w:val="left"/>
      <w:pPr>
        <w:ind w:left="6174" w:hanging="281"/>
      </w:pPr>
      <w:rPr>
        <w:rFonts w:hint="default"/>
        <w:lang w:val="pl-PL" w:eastAsia="en-US" w:bidi="ar-SA"/>
      </w:rPr>
    </w:lvl>
    <w:lvl w:ilvl="7" w:tplc="1F0C5368">
      <w:numFmt w:val="bullet"/>
      <w:lvlText w:val="•"/>
      <w:lvlJc w:val="left"/>
      <w:pPr>
        <w:ind w:left="7057" w:hanging="281"/>
      </w:pPr>
      <w:rPr>
        <w:rFonts w:hint="default"/>
        <w:lang w:val="pl-PL" w:eastAsia="en-US" w:bidi="ar-SA"/>
      </w:rPr>
    </w:lvl>
    <w:lvl w:ilvl="8" w:tplc="50A8BE0E">
      <w:numFmt w:val="bullet"/>
      <w:lvlText w:val="•"/>
      <w:lvlJc w:val="left"/>
      <w:pPr>
        <w:ind w:left="7940" w:hanging="281"/>
      </w:pPr>
      <w:rPr>
        <w:rFonts w:hint="default"/>
        <w:lang w:val="pl-PL" w:eastAsia="en-US" w:bidi="ar-SA"/>
      </w:rPr>
    </w:lvl>
  </w:abstractNum>
  <w:abstractNum w:abstractNumId="19">
    <w:nsid w:val="4EFD03C4"/>
    <w:multiLevelType w:val="hybridMultilevel"/>
    <w:tmpl w:val="40623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7B2A"/>
    <w:multiLevelType w:val="hybridMultilevel"/>
    <w:tmpl w:val="A184EB32"/>
    <w:lvl w:ilvl="0" w:tplc="6CD829A2">
      <w:start w:val="1"/>
      <w:numFmt w:val="decimal"/>
      <w:lvlText w:val="%1."/>
      <w:lvlJc w:val="left"/>
      <w:pPr>
        <w:ind w:left="9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6341E48">
      <w:start w:val="1"/>
      <w:numFmt w:val="lowerLetter"/>
      <w:lvlText w:val="%2)"/>
      <w:lvlJc w:val="left"/>
      <w:pPr>
        <w:ind w:left="1679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3BE06714">
      <w:numFmt w:val="bullet"/>
      <w:lvlText w:val="•"/>
      <w:lvlJc w:val="left"/>
      <w:pPr>
        <w:ind w:left="1680" w:hanging="281"/>
      </w:pPr>
      <w:rPr>
        <w:rFonts w:hint="default"/>
        <w:lang w:val="pl-PL" w:eastAsia="en-US" w:bidi="ar-SA"/>
      </w:rPr>
    </w:lvl>
    <w:lvl w:ilvl="3" w:tplc="D6F88EC8">
      <w:numFmt w:val="bullet"/>
      <w:lvlText w:val="•"/>
      <w:lvlJc w:val="left"/>
      <w:pPr>
        <w:ind w:left="2683" w:hanging="281"/>
      </w:pPr>
      <w:rPr>
        <w:rFonts w:hint="default"/>
        <w:lang w:val="pl-PL" w:eastAsia="en-US" w:bidi="ar-SA"/>
      </w:rPr>
    </w:lvl>
    <w:lvl w:ilvl="4" w:tplc="22A69196">
      <w:numFmt w:val="bullet"/>
      <w:lvlText w:val="•"/>
      <w:lvlJc w:val="left"/>
      <w:pPr>
        <w:ind w:left="3686" w:hanging="281"/>
      </w:pPr>
      <w:rPr>
        <w:rFonts w:hint="default"/>
        <w:lang w:val="pl-PL" w:eastAsia="en-US" w:bidi="ar-SA"/>
      </w:rPr>
    </w:lvl>
    <w:lvl w:ilvl="5" w:tplc="8BFCA9E8">
      <w:numFmt w:val="bullet"/>
      <w:lvlText w:val="•"/>
      <w:lvlJc w:val="left"/>
      <w:pPr>
        <w:ind w:left="4689" w:hanging="281"/>
      </w:pPr>
      <w:rPr>
        <w:rFonts w:hint="default"/>
        <w:lang w:val="pl-PL" w:eastAsia="en-US" w:bidi="ar-SA"/>
      </w:rPr>
    </w:lvl>
    <w:lvl w:ilvl="6" w:tplc="AF82BA12">
      <w:numFmt w:val="bullet"/>
      <w:lvlText w:val="•"/>
      <w:lvlJc w:val="left"/>
      <w:pPr>
        <w:ind w:left="5693" w:hanging="281"/>
      </w:pPr>
      <w:rPr>
        <w:rFonts w:hint="default"/>
        <w:lang w:val="pl-PL" w:eastAsia="en-US" w:bidi="ar-SA"/>
      </w:rPr>
    </w:lvl>
    <w:lvl w:ilvl="7" w:tplc="E682B8FC">
      <w:numFmt w:val="bullet"/>
      <w:lvlText w:val="•"/>
      <w:lvlJc w:val="left"/>
      <w:pPr>
        <w:ind w:left="6696" w:hanging="281"/>
      </w:pPr>
      <w:rPr>
        <w:rFonts w:hint="default"/>
        <w:lang w:val="pl-PL" w:eastAsia="en-US" w:bidi="ar-SA"/>
      </w:rPr>
    </w:lvl>
    <w:lvl w:ilvl="8" w:tplc="22E031C0">
      <w:numFmt w:val="bullet"/>
      <w:lvlText w:val="•"/>
      <w:lvlJc w:val="left"/>
      <w:pPr>
        <w:ind w:left="7699" w:hanging="281"/>
      </w:pPr>
      <w:rPr>
        <w:rFonts w:hint="default"/>
        <w:lang w:val="pl-PL" w:eastAsia="en-US" w:bidi="ar-SA"/>
      </w:rPr>
    </w:lvl>
  </w:abstractNum>
  <w:abstractNum w:abstractNumId="21">
    <w:nsid w:val="5E5649B3"/>
    <w:multiLevelType w:val="hybridMultilevel"/>
    <w:tmpl w:val="512C8D80"/>
    <w:lvl w:ilvl="0" w:tplc="04150017">
      <w:start w:val="1"/>
      <w:numFmt w:val="lowerLetter"/>
      <w:lvlText w:val="%1)"/>
      <w:lvlJc w:val="left"/>
      <w:pPr>
        <w:ind w:left="2118" w:hanging="360"/>
      </w:pPr>
    </w:lvl>
    <w:lvl w:ilvl="1" w:tplc="04150019">
      <w:start w:val="1"/>
      <w:numFmt w:val="lowerLetter"/>
      <w:lvlText w:val="%2."/>
      <w:lvlJc w:val="left"/>
      <w:pPr>
        <w:ind w:left="2838" w:hanging="360"/>
      </w:pPr>
    </w:lvl>
    <w:lvl w:ilvl="2" w:tplc="0415001B" w:tentative="1">
      <w:start w:val="1"/>
      <w:numFmt w:val="lowerRoman"/>
      <w:lvlText w:val="%3."/>
      <w:lvlJc w:val="right"/>
      <w:pPr>
        <w:ind w:left="3558" w:hanging="180"/>
      </w:pPr>
    </w:lvl>
    <w:lvl w:ilvl="3" w:tplc="0415000F" w:tentative="1">
      <w:start w:val="1"/>
      <w:numFmt w:val="decimal"/>
      <w:lvlText w:val="%4."/>
      <w:lvlJc w:val="left"/>
      <w:pPr>
        <w:ind w:left="4278" w:hanging="360"/>
      </w:pPr>
    </w:lvl>
    <w:lvl w:ilvl="4" w:tplc="04150019" w:tentative="1">
      <w:start w:val="1"/>
      <w:numFmt w:val="lowerLetter"/>
      <w:lvlText w:val="%5."/>
      <w:lvlJc w:val="left"/>
      <w:pPr>
        <w:ind w:left="4998" w:hanging="360"/>
      </w:pPr>
    </w:lvl>
    <w:lvl w:ilvl="5" w:tplc="0415001B" w:tentative="1">
      <w:start w:val="1"/>
      <w:numFmt w:val="lowerRoman"/>
      <w:lvlText w:val="%6."/>
      <w:lvlJc w:val="right"/>
      <w:pPr>
        <w:ind w:left="5718" w:hanging="180"/>
      </w:pPr>
    </w:lvl>
    <w:lvl w:ilvl="6" w:tplc="0415000F" w:tentative="1">
      <w:start w:val="1"/>
      <w:numFmt w:val="decimal"/>
      <w:lvlText w:val="%7."/>
      <w:lvlJc w:val="left"/>
      <w:pPr>
        <w:ind w:left="6438" w:hanging="360"/>
      </w:pPr>
    </w:lvl>
    <w:lvl w:ilvl="7" w:tplc="04150019" w:tentative="1">
      <w:start w:val="1"/>
      <w:numFmt w:val="lowerLetter"/>
      <w:lvlText w:val="%8."/>
      <w:lvlJc w:val="left"/>
      <w:pPr>
        <w:ind w:left="7158" w:hanging="360"/>
      </w:pPr>
    </w:lvl>
    <w:lvl w:ilvl="8" w:tplc="0415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63B71F74"/>
    <w:multiLevelType w:val="hybridMultilevel"/>
    <w:tmpl w:val="DA048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96FB3"/>
    <w:multiLevelType w:val="hybridMultilevel"/>
    <w:tmpl w:val="E110A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B7883"/>
    <w:multiLevelType w:val="hybridMultilevel"/>
    <w:tmpl w:val="10504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352E3"/>
    <w:multiLevelType w:val="hybridMultilevel"/>
    <w:tmpl w:val="11DA2152"/>
    <w:lvl w:ilvl="0" w:tplc="9FEA3C14">
      <w:numFmt w:val="bullet"/>
      <w:lvlText w:val="-"/>
      <w:lvlJc w:val="left"/>
      <w:pPr>
        <w:ind w:left="424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F88CF94">
      <w:numFmt w:val="bullet"/>
      <w:lvlText w:val=""/>
      <w:lvlJc w:val="left"/>
      <w:pPr>
        <w:ind w:left="998" w:hanging="33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002AA95A">
      <w:numFmt w:val="bullet"/>
      <w:lvlText w:val="•"/>
      <w:lvlJc w:val="left"/>
      <w:pPr>
        <w:ind w:left="1320" w:hanging="339"/>
      </w:pPr>
      <w:rPr>
        <w:rFonts w:hint="default"/>
        <w:lang w:val="pl-PL" w:eastAsia="en-US" w:bidi="ar-SA"/>
      </w:rPr>
    </w:lvl>
    <w:lvl w:ilvl="3" w:tplc="64625800">
      <w:numFmt w:val="bullet"/>
      <w:lvlText w:val="•"/>
      <w:lvlJc w:val="left"/>
      <w:pPr>
        <w:ind w:left="2368" w:hanging="339"/>
      </w:pPr>
      <w:rPr>
        <w:rFonts w:hint="default"/>
        <w:lang w:val="pl-PL" w:eastAsia="en-US" w:bidi="ar-SA"/>
      </w:rPr>
    </w:lvl>
    <w:lvl w:ilvl="4" w:tplc="7ED66EA4">
      <w:numFmt w:val="bullet"/>
      <w:lvlText w:val="•"/>
      <w:lvlJc w:val="left"/>
      <w:pPr>
        <w:ind w:left="3416" w:hanging="339"/>
      </w:pPr>
      <w:rPr>
        <w:rFonts w:hint="default"/>
        <w:lang w:val="pl-PL" w:eastAsia="en-US" w:bidi="ar-SA"/>
      </w:rPr>
    </w:lvl>
    <w:lvl w:ilvl="5" w:tplc="0C601602">
      <w:numFmt w:val="bullet"/>
      <w:lvlText w:val="•"/>
      <w:lvlJc w:val="left"/>
      <w:pPr>
        <w:ind w:left="4464" w:hanging="339"/>
      </w:pPr>
      <w:rPr>
        <w:rFonts w:hint="default"/>
        <w:lang w:val="pl-PL" w:eastAsia="en-US" w:bidi="ar-SA"/>
      </w:rPr>
    </w:lvl>
    <w:lvl w:ilvl="6" w:tplc="A9001400">
      <w:numFmt w:val="bullet"/>
      <w:lvlText w:val="•"/>
      <w:lvlJc w:val="left"/>
      <w:pPr>
        <w:ind w:left="5513" w:hanging="339"/>
      </w:pPr>
      <w:rPr>
        <w:rFonts w:hint="default"/>
        <w:lang w:val="pl-PL" w:eastAsia="en-US" w:bidi="ar-SA"/>
      </w:rPr>
    </w:lvl>
    <w:lvl w:ilvl="7" w:tplc="930CD4CA">
      <w:numFmt w:val="bullet"/>
      <w:lvlText w:val="•"/>
      <w:lvlJc w:val="left"/>
      <w:pPr>
        <w:ind w:left="6561" w:hanging="339"/>
      </w:pPr>
      <w:rPr>
        <w:rFonts w:hint="default"/>
        <w:lang w:val="pl-PL" w:eastAsia="en-US" w:bidi="ar-SA"/>
      </w:rPr>
    </w:lvl>
    <w:lvl w:ilvl="8" w:tplc="E6B092B4">
      <w:numFmt w:val="bullet"/>
      <w:lvlText w:val="•"/>
      <w:lvlJc w:val="left"/>
      <w:pPr>
        <w:ind w:left="7609" w:hanging="339"/>
      </w:pPr>
      <w:rPr>
        <w:rFonts w:hint="default"/>
        <w:lang w:val="pl-PL" w:eastAsia="en-US" w:bidi="ar-SA"/>
      </w:rPr>
    </w:lvl>
  </w:abstractNum>
  <w:abstractNum w:abstractNumId="26">
    <w:nsid w:val="793F3E63"/>
    <w:multiLevelType w:val="hybridMultilevel"/>
    <w:tmpl w:val="47DE7C34"/>
    <w:lvl w:ilvl="0" w:tplc="810623B2">
      <w:start w:val="1"/>
      <w:numFmt w:val="lowerLetter"/>
      <w:lvlText w:val="%1)"/>
      <w:lvlJc w:val="left"/>
      <w:pPr>
        <w:ind w:left="2018" w:hanging="2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B2F76"/>
    <w:multiLevelType w:val="hybridMultilevel"/>
    <w:tmpl w:val="00729756"/>
    <w:lvl w:ilvl="0" w:tplc="5CCA3C28">
      <w:start w:val="1"/>
      <w:numFmt w:val="decimal"/>
      <w:lvlText w:val="%1."/>
      <w:lvlJc w:val="left"/>
      <w:pPr>
        <w:ind w:left="103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506817E">
      <w:start w:val="1"/>
      <w:numFmt w:val="lowerLetter"/>
      <w:lvlText w:val="%2)"/>
      <w:lvlJc w:val="left"/>
      <w:pPr>
        <w:ind w:left="1758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303A76F6">
      <w:numFmt w:val="bullet"/>
      <w:lvlText w:val="•"/>
      <w:lvlJc w:val="left"/>
      <w:pPr>
        <w:ind w:left="2642" w:hanging="281"/>
      </w:pPr>
      <w:rPr>
        <w:rFonts w:hint="default"/>
        <w:lang w:val="pl-PL" w:eastAsia="en-US" w:bidi="ar-SA"/>
      </w:rPr>
    </w:lvl>
    <w:lvl w:ilvl="3" w:tplc="2BDE6E12">
      <w:numFmt w:val="bullet"/>
      <w:lvlText w:val="•"/>
      <w:lvlJc w:val="left"/>
      <w:pPr>
        <w:ind w:left="3525" w:hanging="281"/>
      </w:pPr>
      <w:rPr>
        <w:rFonts w:hint="default"/>
        <w:lang w:val="pl-PL" w:eastAsia="en-US" w:bidi="ar-SA"/>
      </w:rPr>
    </w:lvl>
    <w:lvl w:ilvl="4" w:tplc="23C24D7C">
      <w:numFmt w:val="bullet"/>
      <w:lvlText w:val="•"/>
      <w:lvlJc w:val="left"/>
      <w:pPr>
        <w:ind w:left="4408" w:hanging="281"/>
      </w:pPr>
      <w:rPr>
        <w:rFonts w:hint="default"/>
        <w:lang w:val="pl-PL" w:eastAsia="en-US" w:bidi="ar-SA"/>
      </w:rPr>
    </w:lvl>
    <w:lvl w:ilvl="5" w:tplc="FC20E25C">
      <w:numFmt w:val="bullet"/>
      <w:lvlText w:val="•"/>
      <w:lvlJc w:val="left"/>
      <w:pPr>
        <w:ind w:left="5291" w:hanging="281"/>
      </w:pPr>
      <w:rPr>
        <w:rFonts w:hint="default"/>
        <w:lang w:val="pl-PL" w:eastAsia="en-US" w:bidi="ar-SA"/>
      </w:rPr>
    </w:lvl>
    <w:lvl w:ilvl="6" w:tplc="88F256FA">
      <w:numFmt w:val="bullet"/>
      <w:lvlText w:val="•"/>
      <w:lvlJc w:val="left"/>
      <w:pPr>
        <w:ind w:left="6174" w:hanging="281"/>
      </w:pPr>
      <w:rPr>
        <w:rFonts w:hint="default"/>
        <w:lang w:val="pl-PL" w:eastAsia="en-US" w:bidi="ar-SA"/>
      </w:rPr>
    </w:lvl>
    <w:lvl w:ilvl="7" w:tplc="2B1E90D2">
      <w:numFmt w:val="bullet"/>
      <w:lvlText w:val="•"/>
      <w:lvlJc w:val="left"/>
      <w:pPr>
        <w:ind w:left="7057" w:hanging="281"/>
      </w:pPr>
      <w:rPr>
        <w:rFonts w:hint="default"/>
        <w:lang w:val="pl-PL" w:eastAsia="en-US" w:bidi="ar-SA"/>
      </w:rPr>
    </w:lvl>
    <w:lvl w:ilvl="8" w:tplc="40D6ADC8">
      <w:numFmt w:val="bullet"/>
      <w:lvlText w:val="•"/>
      <w:lvlJc w:val="left"/>
      <w:pPr>
        <w:ind w:left="7940" w:hanging="281"/>
      </w:pPr>
      <w:rPr>
        <w:rFonts w:hint="default"/>
        <w:lang w:val="pl-PL" w:eastAsia="en-US" w:bidi="ar-SA"/>
      </w:rPr>
    </w:lvl>
  </w:abstractNum>
  <w:abstractNum w:abstractNumId="28">
    <w:nsid w:val="7E1838BA"/>
    <w:multiLevelType w:val="hybridMultilevel"/>
    <w:tmpl w:val="F82A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8"/>
  </w:num>
  <w:num w:numId="5">
    <w:abstractNumId w:val="20"/>
  </w:num>
  <w:num w:numId="6">
    <w:abstractNumId w:val="27"/>
  </w:num>
  <w:num w:numId="7">
    <w:abstractNumId w:val="7"/>
  </w:num>
  <w:num w:numId="8">
    <w:abstractNumId w:val="2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28"/>
  </w:num>
  <w:num w:numId="14">
    <w:abstractNumId w:val="0"/>
  </w:num>
  <w:num w:numId="15">
    <w:abstractNumId w:val="4"/>
  </w:num>
  <w:num w:numId="16">
    <w:abstractNumId w:val="24"/>
  </w:num>
  <w:num w:numId="17">
    <w:abstractNumId w:val="17"/>
  </w:num>
  <w:num w:numId="18">
    <w:abstractNumId w:val="22"/>
  </w:num>
  <w:num w:numId="19">
    <w:abstractNumId w:val="10"/>
  </w:num>
  <w:num w:numId="20">
    <w:abstractNumId w:val="21"/>
  </w:num>
  <w:num w:numId="21">
    <w:abstractNumId w:val="1"/>
  </w:num>
  <w:num w:numId="22">
    <w:abstractNumId w:val="26"/>
  </w:num>
  <w:num w:numId="23">
    <w:abstractNumId w:val="13"/>
  </w:num>
  <w:num w:numId="24">
    <w:abstractNumId w:val="11"/>
  </w:num>
  <w:num w:numId="25">
    <w:abstractNumId w:val="19"/>
  </w:num>
  <w:num w:numId="26">
    <w:abstractNumId w:val="2"/>
  </w:num>
  <w:num w:numId="27">
    <w:abstractNumId w:val="5"/>
  </w:num>
  <w:num w:numId="28">
    <w:abstractNumId w:val="2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006B1"/>
    <w:rsid w:val="000943C1"/>
    <w:rsid w:val="000D031E"/>
    <w:rsid w:val="000D47C6"/>
    <w:rsid w:val="00140A0E"/>
    <w:rsid w:val="00205966"/>
    <w:rsid w:val="00240A3C"/>
    <w:rsid w:val="00281E2A"/>
    <w:rsid w:val="002D5A0E"/>
    <w:rsid w:val="002E5B19"/>
    <w:rsid w:val="003C41D2"/>
    <w:rsid w:val="0040367C"/>
    <w:rsid w:val="0049501E"/>
    <w:rsid w:val="00496856"/>
    <w:rsid w:val="004E4D82"/>
    <w:rsid w:val="00503D2D"/>
    <w:rsid w:val="0054595D"/>
    <w:rsid w:val="005F605C"/>
    <w:rsid w:val="00686243"/>
    <w:rsid w:val="006A2F28"/>
    <w:rsid w:val="00733C71"/>
    <w:rsid w:val="007407A4"/>
    <w:rsid w:val="00770F39"/>
    <w:rsid w:val="007777D9"/>
    <w:rsid w:val="008033CB"/>
    <w:rsid w:val="008241F2"/>
    <w:rsid w:val="008519A0"/>
    <w:rsid w:val="008745F5"/>
    <w:rsid w:val="00930E79"/>
    <w:rsid w:val="009D78B6"/>
    <w:rsid w:val="00A40F50"/>
    <w:rsid w:val="00B006B1"/>
    <w:rsid w:val="00BD04C4"/>
    <w:rsid w:val="00C502EA"/>
    <w:rsid w:val="00C72AEC"/>
    <w:rsid w:val="00CB74F8"/>
    <w:rsid w:val="00CF6E91"/>
    <w:rsid w:val="00D652DE"/>
    <w:rsid w:val="00E43788"/>
    <w:rsid w:val="00E472CA"/>
    <w:rsid w:val="00F26EBE"/>
    <w:rsid w:val="00F40441"/>
    <w:rsid w:val="00F56B74"/>
    <w:rsid w:val="00F947D5"/>
    <w:rsid w:val="00FF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96856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rsid w:val="00496856"/>
    <w:pPr>
      <w:spacing w:before="39"/>
      <w:ind w:left="1191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8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96856"/>
    <w:pPr>
      <w:ind w:left="1038"/>
      <w:jc w:val="both"/>
    </w:pPr>
  </w:style>
  <w:style w:type="paragraph" w:styleId="Tytu">
    <w:name w:val="Title"/>
    <w:basedOn w:val="Normalny"/>
    <w:uiPriority w:val="1"/>
    <w:qFormat/>
    <w:rsid w:val="00496856"/>
    <w:pPr>
      <w:spacing w:line="306" w:lineRule="exact"/>
      <w:ind w:left="20"/>
    </w:pPr>
    <w:rPr>
      <w:b/>
      <w:bCs/>
      <w:i/>
      <w:sz w:val="28"/>
      <w:szCs w:val="28"/>
    </w:rPr>
  </w:style>
  <w:style w:type="paragraph" w:styleId="Akapitzlist">
    <w:name w:val="List Paragraph"/>
    <w:basedOn w:val="Normalny"/>
    <w:uiPriority w:val="1"/>
    <w:qFormat/>
    <w:rsid w:val="00496856"/>
    <w:pPr>
      <w:ind w:left="103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96856"/>
    <w:pPr>
      <w:spacing w:line="228" w:lineRule="exact"/>
      <w:ind w:left="200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86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243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86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243"/>
    <w:rPr>
      <w:rFonts w:ascii="Carlito" w:eastAsia="Carlito" w:hAnsi="Carlito" w:cs="Carli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ir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0510-EDA3-4B69-9835-E9F858A5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2778</Words>
  <Characters>16671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Microsoft</Company>
  <LinksUpToDate>false</LinksUpToDate>
  <CharactersWithSpaces>19411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GoldFish</dc:creator>
  <cp:lastModifiedBy>Agata</cp:lastModifiedBy>
  <cp:revision>28</cp:revision>
  <dcterms:created xsi:type="dcterms:W3CDTF">2020-03-16T21:22:00Z</dcterms:created>
  <dcterms:modified xsi:type="dcterms:W3CDTF">2020-09-17T09:34:00Z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2020-03-16T00:00:00Z</vt:filetime>
  </property>
</Properties>
</file>