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FC" w:rsidRDefault="00756DFC" w:rsidP="006F4314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</w:p>
    <w:p w:rsidR="00862220" w:rsidRDefault="00862220" w:rsidP="00862220">
      <w:pPr>
        <w:spacing w:before="94"/>
        <w:rPr>
          <w:i/>
          <w:sz w:val="22"/>
          <w:szCs w:val="22"/>
          <w:u w:val="single"/>
        </w:rPr>
      </w:pPr>
      <w:r w:rsidRPr="00372468">
        <w:rPr>
          <w:i/>
          <w:sz w:val="22"/>
          <w:szCs w:val="22"/>
          <w:u w:val="single"/>
        </w:rPr>
        <w:t xml:space="preserve">Załącznik 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nr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>
        <w:rPr>
          <w:i/>
          <w:spacing w:val="-11"/>
          <w:sz w:val="22"/>
          <w:szCs w:val="22"/>
          <w:u w:val="single"/>
        </w:rPr>
        <w:t>6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do</w:t>
      </w:r>
      <w:r w:rsidRPr="00372468">
        <w:rPr>
          <w:i/>
          <w:spacing w:val="-9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Regulaminu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rekrutacji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i</w:t>
      </w:r>
      <w:r w:rsidRPr="00372468">
        <w:rPr>
          <w:i/>
          <w:spacing w:val="-12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uczestnictwa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w</w:t>
      </w:r>
      <w:r w:rsidRPr="00372468">
        <w:rPr>
          <w:i/>
          <w:spacing w:val="-13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projekcie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 xml:space="preserve"> </w:t>
      </w:r>
    </w:p>
    <w:p w:rsidR="00862220" w:rsidRPr="00372468" w:rsidRDefault="00862220" w:rsidP="00862220">
      <w:pPr>
        <w:spacing w:before="94"/>
        <w:rPr>
          <w:i/>
          <w:sz w:val="22"/>
          <w:szCs w:val="22"/>
          <w:u w:val="single"/>
        </w:rPr>
      </w:pPr>
    </w:p>
    <w:p w:rsidR="00627B4B" w:rsidRPr="006F4314" w:rsidRDefault="00120C73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Karta oceny </w:t>
      </w:r>
      <w:r w:rsidR="00A96794">
        <w:rPr>
          <w:b/>
          <w:lang w:eastAsia="ar-SA"/>
        </w:rPr>
        <w:t>kandydata przez doradcę</w:t>
      </w:r>
      <w:r>
        <w:rPr>
          <w:b/>
          <w:lang w:eastAsia="ar-SA"/>
        </w:rPr>
        <w:t xml:space="preserve"> zawodowego</w:t>
      </w:r>
      <w:r w:rsidR="00D20D58">
        <w:rPr>
          <w:b/>
          <w:lang w:eastAsia="ar-SA"/>
        </w:rPr>
        <w:t xml:space="preserve"> – ścieżka DG</w:t>
      </w:r>
      <w:r w:rsidR="00627B4B" w:rsidRPr="00627B4B">
        <w:rPr>
          <w:b/>
          <w:lang w:eastAsia="ar-SA"/>
        </w:rPr>
        <w:br/>
        <w:t>w pr</w:t>
      </w:r>
      <w:r w:rsidR="00FB6BAE">
        <w:rPr>
          <w:b/>
          <w:lang w:eastAsia="ar-SA"/>
        </w:rPr>
        <w:t>ojekc</w:t>
      </w:r>
      <w:r w:rsidR="00FB3C90">
        <w:rPr>
          <w:b/>
          <w:lang w:eastAsia="ar-SA"/>
        </w:rPr>
        <w:t xml:space="preserve">ie </w:t>
      </w:r>
      <w:r w:rsidR="001E3BCF">
        <w:rPr>
          <w:b/>
          <w:lang w:eastAsia="ar-SA"/>
        </w:rPr>
        <w:t>„Kreatorzy Sukcesu</w:t>
      </w:r>
      <w:r w:rsidR="001E3BCF" w:rsidRPr="00627B4B">
        <w:rPr>
          <w:b/>
          <w:lang w:eastAsia="ar-SA"/>
        </w:rPr>
        <w:t>”</w:t>
      </w:r>
      <w:r w:rsidR="001E3BCF">
        <w:rPr>
          <w:b/>
          <w:lang w:eastAsia="ar-SA"/>
        </w:rPr>
        <w:t xml:space="preserve"> </w:t>
      </w:r>
      <w:r w:rsidR="001E3BCF">
        <w:rPr>
          <w:b/>
          <w:bCs/>
        </w:rPr>
        <w:t xml:space="preserve">nr </w:t>
      </w:r>
      <w:r w:rsidR="001E3BCF" w:rsidRPr="00F803E0">
        <w:rPr>
          <w:rFonts w:cs="Calibri"/>
          <w:b/>
          <w:bCs/>
        </w:rPr>
        <w:t>RPKP.08.05.02-04-0239/20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4583"/>
      </w:tblGrid>
      <w:tr w:rsidR="00627B4B" w:rsidRPr="00627B4B" w:rsidTr="00B4181F">
        <w:tc>
          <w:tcPr>
            <w:tcW w:w="270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75614E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9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B4181F">
        <w:tc>
          <w:tcPr>
            <w:tcW w:w="270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9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100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3"/>
      </w:tblGrid>
      <w:tr w:rsidR="00627B4B" w:rsidRPr="00627B4B" w:rsidTr="00B4181F">
        <w:trPr>
          <w:trHeight w:val="245"/>
        </w:trPr>
        <w:tc>
          <w:tcPr>
            <w:tcW w:w="1000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B4181F">
        <w:trPr>
          <w:trHeight w:val="3533"/>
        </w:trPr>
        <w:tc>
          <w:tcPr>
            <w:tcW w:w="1000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B87465" w:rsidRPr="00627B4B" w:rsidRDefault="00B87465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2D29E8" w:rsidP="00627B4B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Ocena kandydata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40"/>
        <w:gridCol w:w="1256"/>
        <w:gridCol w:w="1410"/>
        <w:gridCol w:w="4735"/>
      </w:tblGrid>
      <w:tr w:rsidR="00627B4B" w:rsidRPr="00627B4B" w:rsidTr="006E3C81">
        <w:trPr>
          <w:trHeight w:val="1396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>Maksy-</w:t>
            </w: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5734EA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Uzasadnienie (minimum 5 zdań)</w:t>
            </w: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E50804" w:rsidRDefault="005734EA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Predyspozycje do prowadzenia działalności gospodarczej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0F7BAE" w:rsidRDefault="000F7BAE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bookmarkStart w:id="0" w:name="_GoBack"/>
            <w:bookmarkEnd w:id="0"/>
          </w:p>
          <w:p w:rsidR="00B643AF" w:rsidRP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1017" w:type="pct"/>
          </w:tcPr>
          <w:p w:rsidR="00627B4B" w:rsidRPr="00627B4B" w:rsidRDefault="00C630C1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Motywacje i umiejętności potrzebne do prowadzenia działalności gospodarczej 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587AC4" w:rsidRPr="00627B4B" w:rsidTr="006E3C81">
        <w:tc>
          <w:tcPr>
            <w:tcW w:w="294" w:type="pct"/>
          </w:tcPr>
          <w:p w:rsidR="00587AC4" w:rsidRPr="00627B4B" w:rsidRDefault="00587AC4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587AC4" w:rsidRDefault="00587AC4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Cechy osobowościowe potrzebne do prowadzenia działalności gospodarczej</w:t>
            </w:r>
          </w:p>
        </w:tc>
        <w:tc>
          <w:tcPr>
            <w:tcW w:w="626" w:type="pct"/>
            <w:vAlign w:val="center"/>
          </w:tcPr>
          <w:p w:rsidR="00587AC4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pkt.</w:t>
            </w:r>
          </w:p>
        </w:tc>
        <w:tc>
          <w:tcPr>
            <w:tcW w:w="703" w:type="pct"/>
          </w:tcPr>
          <w:p w:rsidR="00587AC4" w:rsidRDefault="00587AC4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587AC4" w:rsidRPr="00627B4B" w:rsidRDefault="00587AC4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1343AB" w:rsidRPr="00627B4B" w:rsidRDefault="001343AB" w:rsidP="001343AB">
      <w:pPr>
        <w:suppressAutoHyphens/>
        <w:spacing w:after="120"/>
        <w:rPr>
          <w:b/>
          <w:lang w:eastAsia="ar-SA"/>
        </w:rPr>
      </w:pPr>
      <w:r>
        <w:rPr>
          <w:color w:val="000000"/>
          <w:lang w:eastAsia="ar-SA"/>
        </w:rPr>
        <w:t>Kandydat, który otrzymał min.6 pkt uzyskał pozytywną ocenę tzn. posiada niezbędne predyspozycje i cechy i  przechodzi do kolejnego etapu rekrutacji.</w:t>
      </w:r>
    </w:p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</w:t>
      </w:r>
      <w:r w:rsidR="00202F4E">
        <w:rPr>
          <w:b/>
          <w:lang w:eastAsia="ar-SA"/>
        </w:rPr>
        <w:t>ba uzyskanych punktów ………………</w:t>
      </w:r>
    </w:p>
    <w:p w:rsidR="00202F4E" w:rsidRDefault="00202F4E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202F4E" w:rsidRDefault="00202F4E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8F5DB0" w:rsidRDefault="008F5DB0" w:rsidP="00627B4B">
      <w:pPr>
        <w:suppressAutoHyphens/>
        <w:spacing w:after="120"/>
        <w:rPr>
          <w:lang w:eastAsia="ar-SA"/>
        </w:rPr>
      </w:pPr>
    </w:p>
    <w:p w:rsidR="008F5DB0" w:rsidRPr="00627B4B" w:rsidRDefault="008F5DB0" w:rsidP="00627B4B">
      <w:pPr>
        <w:suppressAutoHyphens/>
        <w:spacing w:after="120"/>
        <w:rPr>
          <w:lang w:eastAsia="ar-SA"/>
        </w:rPr>
      </w:pPr>
      <w:r>
        <w:rPr>
          <w:lang w:eastAsia="ar-SA"/>
        </w:rPr>
        <w:t>Podpis kandydata…………………………………………………………</w:t>
      </w:r>
      <w:r w:rsidR="00202F4E">
        <w:rPr>
          <w:lang w:eastAsia="ar-SA"/>
        </w:rPr>
        <w:t>.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C4" w:rsidRDefault="006332C4" w:rsidP="009843C8">
      <w:r>
        <w:separator/>
      </w:r>
    </w:p>
  </w:endnote>
  <w:endnote w:type="continuationSeparator" w:id="0">
    <w:p w:rsidR="006332C4" w:rsidRDefault="006332C4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6332C4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C4" w:rsidRDefault="006332C4" w:rsidP="009843C8">
      <w:r>
        <w:separator/>
      </w:r>
    </w:p>
  </w:footnote>
  <w:footnote w:type="continuationSeparator" w:id="0">
    <w:p w:rsidR="006332C4" w:rsidRDefault="006332C4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DD2C42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</w:p>
  <w:p w:rsidR="00627B4B" w:rsidRPr="00DD2C42" w:rsidRDefault="000F7BAE" w:rsidP="00DD2C42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390640" cy="734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3F72"/>
    <w:rsid w:val="0005689C"/>
    <w:rsid w:val="00070F81"/>
    <w:rsid w:val="00082C13"/>
    <w:rsid w:val="00084B46"/>
    <w:rsid w:val="000A6763"/>
    <w:rsid w:val="000D3E06"/>
    <w:rsid w:val="000E5D23"/>
    <w:rsid w:val="000F1502"/>
    <w:rsid w:val="000F7BAE"/>
    <w:rsid w:val="001052FF"/>
    <w:rsid w:val="00116320"/>
    <w:rsid w:val="00120C73"/>
    <w:rsid w:val="001343AB"/>
    <w:rsid w:val="00143A9F"/>
    <w:rsid w:val="00162B3D"/>
    <w:rsid w:val="00193A9F"/>
    <w:rsid w:val="00194D4B"/>
    <w:rsid w:val="00194D65"/>
    <w:rsid w:val="001C0B8B"/>
    <w:rsid w:val="001C4212"/>
    <w:rsid w:val="001C63C1"/>
    <w:rsid w:val="001D515D"/>
    <w:rsid w:val="001D77DA"/>
    <w:rsid w:val="001E3BCF"/>
    <w:rsid w:val="001E4309"/>
    <w:rsid w:val="001E6A7D"/>
    <w:rsid w:val="00202F4E"/>
    <w:rsid w:val="00203AF2"/>
    <w:rsid w:val="00222AC6"/>
    <w:rsid w:val="00236CED"/>
    <w:rsid w:val="00243DE6"/>
    <w:rsid w:val="0027180C"/>
    <w:rsid w:val="00286A0A"/>
    <w:rsid w:val="002D29E8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3B1027"/>
    <w:rsid w:val="004109EE"/>
    <w:rsid w:val="00415906"/>
    <w:rsid w:val="00441EC1"/>
    <w:rsid w:val="00451CB0"/>
    <w:rsid w:val="00461A18"/>
    <w:rsid w:val="00473604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4EA"/>
    <w:rsid w:val="005737C0"/>
    <w:rsid w:val="00587AC4"/>
    <w:rsid w:val="005B2D8B"/>
    <w:rsid w:val="005B499B"/>
    <w:rsid w:val="005C02A1"/>
    <w:rsid w:val="005C57F8"/>
    <w:rsid w:val="005D2278"/>
    <w:rsid w:val="006061D7"/>
    <w:rsid w:val="006272B8"/>
    <w:rsid w:val="00627B4B"/>
    <w:rsid w:val="006332C4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8B8"/>
    <w:rsid w:val="006C17DD"/>
    <w:rsid w:val="006D01E6"/>
    <w:rsid w:val="006E3C81"/>
    <w:rsid w:val="006F4314"/>
    <w:rsid w:val="006F7BAF"/>
    <w:rsid w:val="0070208D"/>
    <w:rsid w:val="007115BD"/>
    <w:rsid w:val="007241D8"/>
    <w:rsid w:val="00755064"/>
    <w:rsid w:val="0075614E"/>
    <w:rsid w:val="00756DFC"/>
    <w:rsid w:val="00781996"/>
    <w:rsid w:val="007B41C6"/>
    <w:rsid w:val="00803289"/>
    <w:rsid w:val="008039C0"/>
    <w:rsid w:val="00805039"/>
    <w:rsid w:val="0080646C"/>
    <w:rsid w:val="00833970"/>
    <w:rsid w:val="00844A56"/>
    <w:rsid w:val="00855B57"/>
    <w:rsid w:val="00862220"/>
    <w:rsid w:val="008706B4"/>
    <w:rsid w:val="00887BD1"/>
    <w:rsid w:val="008918AA"/>
    <w:rsid w:val="008A26C4"/>
    <w:rsid w:val="008B3BE5"/>
    <w:rsid w:val="008C0797"/>
    <w:rsid w:val="008D67BC"/>
    <w:rsid w:val="008F5DB0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D1D4C"/>
    <w:rsid w:val="009E37D2"/>
    <w:rsid w:val="009F0CA3"/>
    <w:rsid w:val="00A14B6C"/>
    <w:rsid w:val="00A1742C"/>
    <w:rsid w:val="00A233B2"/>
    <w:rsid w:val="00A3170A"/>
    <w:rsid w:val="00A34CD2"/>
    <w:rsid w:val="00A40168"/>
    <w:rsid w:val="00A619CD"/>
    <w:rsid w:val="00A90F0A"/>
    <w:rsid w:val="00A96794"/>
    <w:rsid w:val="00AB7569"/>
    <w:rsid w:val="00AD195A"/>
    <w:rsid w:val="00AF3204"/>
    <w:rsid w:val="00AF7D79"/>
    <w:rsid w:val="00B21F97"/>
    <w:rsid w:val="00B4181F"/>
    <w:rsid w:val="00B45069"/>
    <w:rsid w:val="00B643AF"/>
    <w:rsid w:val="00B87465"/>
    <w:rsid w:val="00B875E6"/>
    <w:rsid w:val="00BA5642"/>
    <w:rsid w:val="00BD01F2"/>
    <w:rsid w:val="00BD2588"/>
    <w:rsid w:val="00BD4721"/>
    <w:rsid w:val="00BE2117"/>
    <w:rsid w:val="00BF09B2"/>
    <w:rsid w:val="00C059F6"/>
    <w:rsid w:val="00C57E65"/>
    <w:rsid w:val="00C630C1"/>
    <w:rsid w:val="00C656AF"/>
    <w:rsid w:val="00CB53E5"/>
    <w:rsid w:val="00CC5448"/>
    <w:rsid w:val="00CF123E"/>
    <w:rsid w:val="00CF5C6B"/>
    <w:rsid w:val="00D04066"/>
    <w:rsid w:val="00D11652"/>
    <w:rsid w:val="00D13F76"/>
    <w:rsid w:val="00D20D58"/>
    <w:rsid w:val="00D32275"/>
    <w:rsid w:val="00D32D39"/>
    <w:rsid w:val="00D8707D"/>
    <w:rsid w:val="00D93976"/>
    <w:rsid w:val="00D97C0D"/>
    <w:rsid w:val="00DD2C42"/>
    <w:rsid w:val="00DE6C1A"/>
    <w:rsid w:val="00DF0483"/>
    <w:rsid w:val="00E01ABE"/>
    <w:rsid w:val="00E2179A"/>
    <w:rsid w:val="00E27F8A"/>
    <w:rsid w:val="00E479FE"/>
    <w:rsid w:val="00E50804"/>
    <w:rsid w:val="00E52121"/>
    <w:rsid w:val="00E70378"/>
    <w:rsid w:val="00EA404B"/>
    <w:rsid w:val="00EA5733"/>
    <w:rsid w:val="00ED2E11"/>
    <w:rsid w:val="00ED64B3"/>
    <w:rsid w:val="00EF514E"/>
    <w:rsid w:val="00F07D95"/>
    <w:rsid w:val="00F07F6D"/>
    <w:rsid w:val="00F12C1F"/>
    <w:rsid w:val="00F14273"/>
    <w:rsid w:val="00F55720"/>
    <w:rsid w:val="00FA13B4"/>
    <w:rsid w:val="00FB3C90"/>
    <w:rsid w:val="00FB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C5900FE"/>
  <w15:docId w15:val="{E37FB883-557A-4939-BC56-F3FEDBB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19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50</cp:revision>
  <cp:lastPrinted>2013-02-14T12:51:00Z</cp:lastPrinted>
  <dcterms:created xsi:type="dcterms:W3CDTF">2012-09-25T00:47:00Z</dcterms:created>
  <dcterms:modified xsi:type="dcterms:W3CDTF">2021-03-05T12:16:00Z</dcterms:modified>
</cp:coreProperties>
</file>